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2D92C" w14:textId="77777777" w:rsidR="00E534D1" w:rsidRDefault="00E534D1" w:rsidP="00E534D1">
      <w:pPr>
        <w:spacing w:after="0"/>
        <w:ind w:left="720" w:hanging="720"/>
        <w:rPr>
          <w:rFonts w:ascii="Arial" w:hAnsi="Arial" w:cs="Arial"/>
          <w:bCs/>
          <w:color w:val="1A2B64"/>
          <w:sz w:val="24"/>
          <w:szCs w:val="24"/>
        </w:rPr>
      </w:pPr>
      <w:r>
        <w:rPr>
          <w:rFonts w:ascii="Arial" w:hAnsi="Arial" w:cs="Arial"/>
          <w:bCs/>
          <w:color w:val="1A2B64"/>
          <w:sz w:val="24"/>
          <w:szCs w:val="24"/>
        </w:rPr>
        <w:t>IV.</w:t>
      </w:r>
      <w:r>
        <w:rPr>
          <w:rFonts w:ascii="Arial" w:hAnsi="Arial" w:cs="Arial"/>
          <w:bCs/>
          <w:color w:val="1A2B64"/>
          <w:sz w:val="24"/>
          <w:szCs w:val="24"/>
        </w:rPr>
        <w:tab/>
        <w:t>Practical Exercise</w:t>
      </w:r>
    </w:p>
    <w:p w14:paraId="4D324061" w14:textId="77777777" w:rsidR="00E534D1" w:rsidRDefault="00E534D1" w:rsidP="00E534D1">
      <w:pPr>
        <w:spacing w:after="0"/>
        <w:ind w:left="720"/>
        <w:rPr>
          <w:rFonts w:ascii="Arial" w:hAnsi="Arial" w:cs="Arial"/>
          <w:bCs/>
          <w:color w:val="1A2B64"/>
          <w:sz w:val="24"/>
          <w:szCs w:val="24"/>
        </w:rPr>
      </w:pPr>
    </w:p>
    <w:p w14:paraId="1BDCA973" w14:textId="77777777" w:rsidR="00E534D1" w:rsidRPr="005C6F0E" w:rsidRDefault="00E534D1" w:rsidP="00E534D1">
      <w:pPr>
        <w:spacing w:after="0"/>
        <w:ind w:left="720"/>
        <w:rPr>
          <w:rFonts w:ascii="Arial" w:hAnsi="Arial" w:cs="Arial"/>
          <w:bCs/>
          <w:color w:val="1A2B64"/>
          <w:sz w:val="24"/>
          <w:szCs w:val="24"/>
        </w:rPr>
      </w:pPr>
      <w:r w:rsidRPr="005C6F0E">
        <w:rPr>
          <w:rFonts w:ascii="Arial" w:hAnsi="Arial" w:cs="Arial"/>
          <w:bCs/>
          <w:color w:val="1A2B64"/>
          <w:sz w:val="24"/>
          <w:szCs w:val="24"/>
        </w:rPr>
        <w:t>Administer the following practical exercise using parameters provided</w:t>
      </w:r>
      <w:r>
        <w:rPr>
          <w:rFonts w:ascii="Arial" w:hAnsi="Arial" w:cs="Arial"/>
          <w:bCs/>
          <w:color w:val="1A2B64"/>
          <w:sz w:val="24"/>
          <w:szCs w:val="24"/>
        </w:rPr>
        <w:t xml:space="preserve"> below</w:t>
      </w:r>
      <w:r w:rsidRPr="005C6F0E">
        <w:rPr>
          <w:rFonts w:ascii="Arial" w:hAnsi="Arial" w:cs="Arial"/>
          <w:bCs/>
          <w:color w:val="1A2B64"/>
          <w:sz w:val="24"/>
          <w:szCs w:val="24"/>
        </w:rPr>
        <w:t xml:space="preserve">. </w:t>
      </w:r>
    </w:p>
    <w:p w14:paraId="7B5D5CF1" w14:textId="77777777" w:rsidR="00E534D1" w:rsidRPr="00C96660" w:rsidRDefault="00E534D1" w:rsidP="00E534D1">
      <w:pPr>
        <w:spacing w:after="0"/>
        <w:rPr>
          <w:rFonts w:ascii="Arial" w:hAnsi="Arial" w:cs="Arial"/>
          <w:bCs/>
          <w:color w:val="1A2B64"/>
          <w:sz w:val="24"/>
          <w:szCs w:val="24"/>
        </w:rPr>
      </w:pPr>
    </w:p>
    <w:p w14:paraId="47C38448" w14:textId="77777777" w:rsidR="00E534D1" w:rsidRPr="00C96660" w:rsidRDefault="00E534D1" w:rsidP="00E534D1">
      <w:pPr>
        <w:spacing w:after="0"/>
        <w:ind w:left="1440" w:hanging="720"/>
        <w:rPr>
          <w:rFonts w:ascii="Arial" w:hAnsi="Arial" w:cs="Arial"/>
          <w:bCs/>
          <w:color w:val="1A2B64"/>
          <w:sz w:val="24"/>
          <w:szCs w:val="24"/>
        </w:rPr>
      </w:pPr>
      <w:r>
        <w:rPr>
          <w:rFonts w:ascii="Arial" w:hAnsi="Arial" w:cs="Arial"/>
          <w:bCs/>
          <w:color w:val="1A2B64"/>
          <w:sz w:val="24"/>
          <w:szCs w:val="24"/>
        </w:rPr>
        <w:t>A</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Purpose</w:t>
      </w:r>
      <w:r w:rsidRPr="00C96660">
        <w:rPr>
          <w:rFonts w:ascii="Arial" w:hAnsi="Arial" w:cs="Arial"/>
          <w:bCs/>
          <w:color w:val="1A2B64"/>
          <w:sz w:val="24"/>
          <w:szCs w:val="24"/>
        </w:rPr>
        <w:t xml:space="preserve">: Demonstrate how to effectively communicate </w:t>
      </w:r>
      <w:r>
        <w:rPr>
          <w:rFonts w:ascii="Arial" w:hAnsi="Arial" w:cs="Arial"/>
          <w:bCs/>
          <w:color w:val="1A2B64"/>
          <w:sz w:val="24"/>
          <w:szCs w:val="24"/>
        </w:rPr>
        <w:t xml:space="preserve">and use de-escalation </w:t>
      </w:r>
      <w:r w:rsidRPr="00C96660">
        <w:rPr>
          <w:rFonts w:ascii="Arial" w:hAnsi="Arial" w:cs="Arial"/>
          <w:bCs/>
          <w:color w:val="1A2B64"/>
          <w:sz w:val="24"/>
          <w:szCs w:val="24"/>
        </w:rPr>
        <w:t>with a</w:t>
      </w:r>
      <w:r>
        <w:rPr>
          <w:rFonts w:ascii="Arial" w:hAnsi="Arial" w:cs="Arial"/>
          <w:bCs/>
          <w:color w:val="1A2B64"/>
          <w:sz w:val="24"/>
          <w:szCs w:val="24"/>
        </w:rPr>
        <w:t xml:space="preserve"> non-compliant and confrontational </w:t>
      </w:r>
      <w:r w:rsidRPr="00C96660">
        <w:rPr>
          <w:rFonts w:ascii="Arial" w:hAnsi="Arial" w:cs="Arial"/>
          <w:bCs/>
          <w:color w:val="1A2B64"/>
          <w:sz w:val="24"/>
          <w:szCs w:val="24"/>
        </w:rPr>
        <w:t>driver during a motor vehicle stop when taking enforcement action.</w:t>
      </w:r>
    </w:p>
    <w:p w14:paraId="32B6AC60" w14:textId="77777777" w:rsidR="00E534D1" w:rsidRPr="00C96660" w:rsidRDefault="00E534D1" w:rsidP="00E534D1">
      <w:pPr>
        <w:spacing w:after="0"/>
        <w:ind w:left="1440" w:hanging="720"/>
        <w:rPr>
          <w:rFonts w:ascii="Arial" w:hAnsi="Arial" w:cs="Arial"/>
          <w:bCs/>
          <w:color w:val="1A2B64"/>
          <w:sz w:val="24"/>
          <w:szCs w:val="24"/>
        </w:rPr>
      </w:pPr>
    </w:p>
    <w:p w14:paraId="24FFC022" w14:textId="77777777" w:rsidR="00E534D1" w:rsidRPr="00C96660" w:rsidRDefault="00E534D1" w:rsidP="00E534D1">
      <w:pPr>
        <w:spacing w:after="0"/>
        <w:ind w:left="1440" w:hanging="720"/>
        <w:rPr>
          <w:rFonts w:ascii="Arial" w:hAnsi="Arial" w:cs="Arial"/>
          <w:bCs/>
          <w:color w:val="1A2B64"/>
          <w:sz w:val="24"/>
          <w:szCs w:val="24"/>
        </w:rPr>
      </w:pPr>
      <w:r>
        <w:rPr>
          <w:rFonts w:ascii="Arial" w:hAnsi="Arial" w:cs="Arial"/>
          <w:bCs/>
          <w:color w:val="1A2B64"/>
          <w:sz w:val="24"/>
          <w:szCs w:val="24"/>
        </w:rPr>
        <w:t>B</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Logistical and Equipment Requirements</w:t>
      </w:r>
      <w:r w:rsidRPr="00C96660">
        <w:rPr>
          <w:rFonts w:ascii="Arial" w:hAnsi="Arial" w:cs="Arial"/>
          <w:bCs/>
          <w:color w:val="1A2B64"/>
          <w:sz w:val="24"/>
          <w:szCs w:val="24"/>
        </w:rPr>
        <w:t>: The following items are needed to administer one (1) exercise. To accommodate time limitations for</w:t>
      </w:r>
      <w:r>
        <w:rPr>
          <w:rFonts w:ascii="Arial" w:hAnsi="Arial" w:cs="Arial"/>
          <w:bCs/>
          <w:color w:val="1A2B64"/>
          <w:sz w:val="24"/>
          <w:szCs w:val="24"/>
        </w:rPr>
        <w:t xml:space="preserve"> </w:t>
      </w:r>
      <w:r w:rsidRPr="00C96660">
        <w:rPr>
          <w:rFonts w:ascii="Arial" w:hAnsi="Arial" w:cs="Arial"/>
          <w:bCs/>
          <w:color w:val="1A2B64"/>
          <w:sz w:val="24"/>
          <w:szCs w:val="24"/>
        </w:rPr>
        <w:t>large</w:t>
      </w:r>
      <w:r>
        <w:rPr>
          <w:rFonts w:ascii="Arial" w:hAnsi="Arial" w:cs="Arial"/>
          <w:bCs/>
          <w:color w:val="1A2B64"/>
          <w:sz w:val="24"/>
          <w:szCs w:val="24"/>
        </w:rPr>
        <w:t xml:space="preserve"> classes, </w:t>
      </w:r>
      <w:r w:rsidRPr="00C96660">
        <w:rPr>
          <w:rFonts w:ascii="Arial" w:hAnsi="Arial" w:cs="Arial"/>
          <w:bCs/>
          <w:color w:val="1A2B64"/>
          <w:sz w:val="24"/>
          <w:szCs w:val="24"/>
        </w:rPr>
        <w:t xml:space="preserve">instructors may need to administer the </w:t>
      </w:r>
      <w:r>
        <w:rPr>
          <w:rFonts w:ascii="Arial" w:hAnsi="Arial" w:cs="Arial"/>
          <w:bCs/>
          <w:color w:val="1A2B64"/>
          <w:sz w:val="24"/>
          <w:szCs w:val="24"/>
        </w:rPr>
        <w:t xml:space="preserve">identical </w:t>
      </w:r>
      <w:r w:rsidRPr="00C96660">
        <w:rPr>
          <w:rFonts w:ascii="Arial" w:hAnsi="Arial" w:cs="Arial"/>
          <w:bCs/>
          <w:color w:val="1A2B64"/>
          <w:sz w:val="24"/>
          <w:szCs w:val="24"/>
        </w:rPr>
        <w:t xml:space="preserve">exercise in multiple locations </w:t>
      </w:r>
      <w:r>
        <w:rPr>
          <w:rFonts w:ascii="Arial" w:hAnsi="Arial" w:cs="Arial"/>
          <w:bCs/>
          <w:color w:val="1A2B64"/>
          <w:sz w:val="24"/>
          <w:szCs w:val="24"/>
        </w:rPr>
        <w:t xml:space="preserve">concurrently which will </w:t>
      </w:r>
      <w:r w:rsidRPr="00C96660">
        <w:rPr>
          <w:rFonts w:ascii="Arial" w:hAnsi="Arial" w:cs="Arial"/>
          <w:bCs/>
          <w:color w:val="1A2B64"/>
          <w:sz w:val="24"/>
          <w:szCs w:val="24"/>
        </w:rPr>
        <w:t>requir</w:t>
      </w:r>
      <w:r>
        <w:rPr>
          <w:rFonts w:ascii="Arial" w:hAnsi="Arial" w:cs="Arial"/>
          <w:bCs/>
          <w:color w:val="1A2B64"/>
          <w:sz w:val="24"/>
          <w:szCs w:val="24"/>
        </w:rPr>
        <w:t>e</w:t>
      </w:r>
      <w:r w:rsidRPr="00C96660">
        <w:rPr>
          <w:rFonts w:ascii="Arial" w:hAnsi="Arial" w:cs="Arial"/>
          <w:bCs/>
          <w:color w:val="1A2B64"/>
          <w:sz w:val="24"/>
          <w:szCs w:val="24"/>
        </w:rPr>
        <w:t xml:space="preserve"> additional equipment and role players. </w:t>
      </w:r>
      <w:r>
        <w:rPr>
          <w:rFonts w:ascii="Arial" w:hAnsi="Arial" w:cs="Arial"/>
          <w:color w:val="1A2B64"/>
          <w:sz w:val="24"/>
          <w:szCs w:val="24"/>
        </w:rPr>
        <w:t>For example, it will take at least 1 hour for every 3-4 students.</w:t>
      </w:r>
    </w:p>
    <w:p w14:paraId="027AA95A" w14:textId="77777777" w:rsidR="00E534D1" w:rsidRPr="00C96660" w:rsidRDefault="00E534D1" w:rsidP="00E534D1">
      <w:pPr>
        <w:spacing w:after="0"/>
        <w:rPr>
          <w:rFonts w:ascii="Arial" w:hAnsi="Arial" w:cs="Arial"/>
          <w:bCs/>
          <w:color w:val="1A2B64"/>
          <w:sz w:val="24"/>
          <w:szCs w:val="24"/>
        </w:rPr>
      </w:pPr>
    </w:p>
    <w:p w14:paraId="36BFA2BC"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1</w:t>
      </w:r>
      <w:r w:rsidRPr="00C96660">
        <w:rPr>
          <w:rFonts w:ascii="Arial" w:hAnsi="Arial" w:cs="Arial"/>
          <w:bCs/>
          <w:color w:val="1A2B64"/>
          <w:sz w:val="24"/>
          <w:szCs w:val="24"/>
        </w:rPr>
        <w:t>.</w:t>
      </w:r>
      <w:r w:rsidRPr="00C96660">
        <w:rPr>
          <w:rFonts w:ascii="Arial" w:hAnsi="Arial" w:cs="Arial"/>
          <w:bCs/>
          <w:color w:val="1A2B64"/>
          <w:sz w:val="24"/>
          <w:szCs w:val="24"/>
        </w:rPr>
        <w:tab/>
        <w:t>Outdoor area large enough to stage a motor vehicle stop (e.g., parking lot)</w:t>
      </w:r>
    </w:p>
    <w:p w14:paraId="70D2D33F" w14:textId="77777777" w:rsidR="00E534D1" w:rsidRPr="00C96660" w:rsidRDefault="00E534D1" w:rsidP="00E534D1">
      <w:pPr>
        <w:spacing w:after="0"/>
        <w:ind w:left="2160" w:hanging="720"/>
        <w:rPr>
          <w:rFonts w:ascii="Arial" w:hAnsi="Arial" w:cs="Arial"/>
          <w:bCs/>
          <w:color w:val="1A2B64"/>
          <w:sz w:val="24"/>
          <w:szCs w:val="24"/>
        </w:rPr>
      </w:pPr>
    </w:p>
    <w:p w14:paraId="62FF1DA2"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2</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Two (</w:t>
      </w:r>
      <w:r w:rsidRPr="00C96660">
        <w:rPr>
          <w:rFonts w:ascii="Arial" w:hAnsi="Arial" w:cs="Arial"/>
          <w:bCs/>
          <w:color w:val="1A2B64"/>
          <w:sz w:val="24"/>
          <w:szCs w:val="24"/>
        </w:rPr>
        <w:t>2</w:t>
      </w:r>
      <w:r>
        <w:rPr>
          <w:rFonts w:ascii="Arial" w:hAnsi="Arial" w:cs="Arial"/>
          <w:bCs/>
          <w:color w:val="1A2B64"/>
          <w:sz w:val="24"/>
          <w:szCs w:val="24"/>
        </w:rPr>
        <w:t>)</w:t>
      </w:r>
      <w:r w:rsidRPr="00C96660">
        <w:rPr>
          <w:rFonts w:ascii="Arial" w:hAnsi="Arial" w:cs="Arial"/>
          <w:bCs/>
          <w:color w:val="1A2B64"/>
          <w:sz w:val="24"/>
          <w:szCs w:val="24"/>
        </w:rPr>
        <w:t xml:space="preserve"> marked patrol cars</w:t>
      </w:r>
    </w:p>
    <w:p w14:paraId="7020B288" w14:textId="77777777" w:rsidR="00E534D1" w:rsidRPr="00C96660" w:rsidRDefault="00E534D1" w:rsidP="00E534D1">
      <w:pPr>
        <w:spacing w:after="0"/>
        <w:ind w:left="2160" w:hanging="720"/>
        <w:rPr>
          <w:rFonts w:ascii="Arial" w:hAnsi="Arial" w:cs="Arial"/>
          <w:bCs/>
          <w:color w:val="1A2B64"/>
          <w:sz w:val="24"/>
          <w:szCs w:val="24"/>
        </w:rPr>
      </w:pPr>
    </w:p>
    <w:p w14:paraId="316DEDB7"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One (</w:t>
      </w:r>
      <w:r w:rsidRPr="00C96660">
        <w:rPr>
          <w:rFonts w:ascii="Arial" w:hAnsi="Arial" w:cs="Arial"/>
          <w:bCs/>
          <w:color w:val="1A2B64"/>
          <w:sz w:val="24"/>
          <w:szCs w:val="24"/>
        </w:rPr>
        <w:t>1</w:t>
      </w:r>
      <w:r>
        <w:rPr>
          <w:rFonts w:ascii="Arial" w:hAnsi="Arial" w:cs="Arial"/>
          <w:bCs/>
          <w:color w:val="1A2B64"/>
          <w:sz w:val="24"/>
          <w:szCs w:val="24"/>
        </w:rPr>
        <w:t>)</w:t>
      </w:r>
      <w:r w:rsidRPr="00C96660">
        <w:rPr>
          <w:rFonts w:ascii="Arial" w:hAnsi="Arial" w:cs="Arial"/>
          <w:bCs/>
          <w:color w:val="1A2B64"/>
          <w:sz w:val="24"/>
          <w:szCs w:val="24"/>
        </w:rPr>
        <w:t xml:space="preserve"> civilian car</w:t>
      </w:r>
    </w:p>
    <w:p w14:paraId="614544F1" w14:textId="77777777" w:rsidR="00E534D1" w:rsidRPr="00C96660" w:rsidRDefault="00E534D1" w:rsidP="00E534D1">
      <w:pPr>
        <w:spacing w:after="0"/>
        <w:ind w:left="2160"/>
        <w:rPr>
          <w:rFonts w:ascii="Arial" w:hAnsi="Arial" w:cs="Arial"/>
          <w:bCs/>
          <w:color w:val="1A2B64"/>
          <w:sz w:val="24"/>
          <w:szCs w:val="24"/>
        </w:rPr>
      </w:pPr>
    </w:p>
    <w:p w14:paraId="3972CBFC"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4</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One (</w:t>
      </w:r>
      <w:r w:rsidRPr="00C96660">
        <w:rPr>
          <w:rFonts w:ascii="Arial" w:hAnsi="Arial" w:cs="Arial"/>
          <w:bCs/>
          <w:color w:val="1A2B64"/>
          <w:sz w:val="24"/>
          <w:szCs w:val="24"/>
        </w:rPr>
        <w:t>1</w:t>
      </w:r>
      <w:r>
        <w:rPr>
          <w:rFonts w:ascii="Arial" w:hAnsi="Arial" w:cs="Arial"/>
          <w:bCs/>
          <w:color w:val="1A2B64"/>
          <w:sz w:val="24"/>
          <w:szCs w:val="24"/>
        </w:rPr>
        <w:t>)</w:t>
      </w:r>
      <w:r w:rsidRPr="00C96660">
        <w:rPr>
          <w:rFonts w:ascii="Arial" w:hAnsi="Arial" w:cs="Arial"/>
          <w:bCs/>
          <w:color w:val="1A2B64"/>
          <w:sz w:val="24"/>
          <w:szCs w:val="24"/>
        </w:rPr>
        <w:t xml:space="preserve"> role player</w:t>
      </w:r>
      <w:r>
        <w:rPr>
          <w:rFonts w:ascii="Arial" w:hAnsi="Arial" w:cs="Arial"/>
          <w:bCs/>
          <w:color w:val="1A2B64"/>
          <w:sz w:val="24"/>
          <w:szCs w:val="24"/>
        </w:rPr>
        <w:t xml:space="preserve">; Role players </w:t>
      </w:r>
      <w:r w:rsidRPr="00C96660">
        <w:rPr>
          <w:rFonts w:ascii="Arial" w:hAnsi="Arial" w:cs="Arial"/>
          <w:bCs/>
          <w:color w:val="1A2B64"/>
          <w:sz w:val="24"/>
          <w:szCs w:val="24"/>
        </w:rPr>
        <w:t>should be unknown to students and have no prior law enforcement experience</w:t>
      </w:r>
    </w:p>
    <w:p w14:paraId="040854BF" w14:textId="77777777" w:rsidR="00E534D1" w:rsidRPr="00C96660" w:rsidRDefault="00E534D1" w:rsidP="00E534D1">
      <w:pPr>
        <w:spacing w:after="0"/>
        <w:ind w:left="2160" w:hanging="720"/>
        <w:rPr>
          <w:rFonts w:ascii="Arial" w:hAnsi="Arial" w:cs="Arial"/>
          <w:bCs/>
          <w:color w:val="1A2B64"/>
          <w:sz w:val="24"/>
          <w:szCs w:val="24"/>
        </w:rPr>
      </w:pPr>
    </w:p>
    <w:p w14:paraId="4EA7E0D4"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5</w:t>
      </w:r>
      <w:r w:rsidRPr="00C96660">
        <w:rPr>
          <w:rFonts w:ascii="Arial" w:hAnsi="Arial" w:cs="Arial"/>
          <w:bCs/>
          <w:color w:val="1A2B64"/>
          <w:sz w:val="24"/>
          <w:szCs w:val="24"/>
        </w:rPr>
        <w:t>.</w:t>
      </w:r>
      <w:r w:rsidRPr="00C96660">
        <w:rPr>
          <w:rFonts w:ascii="Arial" w:hAnsi="Arial" w:cs="Arial"/>
          <w:bCs/>
          <w:color w:val="1A2B64"/>
          <w:sz w:val="24"/>
          <w:szCs w:val="24"/>
        </w:rPr>
        <w:tab/>
        <w:t>Fabricated or actual driver’s license for the RP</w:t>
      </w:r>
    </w:p>
    <w:p w14:paraId="1968FCC2" w14:textId="77777777" w:rsidR="00E534D1" w:rsidRPr="00C96660" w:rsidRDefault="00E534D1" w:rsidP="00E534D1">
      <w:pPr>
        <w:spacing w:after="0"/>
        <w:ind w:left="2160" w:hanging="720"/>
        <w:rPr>
          <w:rFonts w:ascii="Arial" w:hAnsi="Arial" w:cs="Arial"/>
          <w:bCs/>
          <w:color w:val="1A2B64"/>
          <w:sz w:val="24"/>
          <w:szCs w:val="24"/>
        </w:rPr>
      </w:pPr>
    </w:p>
    <w:p w14:paraId="6BB56CD9"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6</w:t>
      </w:r>
      <w:r w:rsidRPr="00C96660">
        <w:rPr>
          <w:rFonts w:ascii="Arial" w:hAnsi="Arial" w:cs="Arial"/>
          <w:bCs/>
          <w:color w:val="1A2B64"/>
          <w:sz w:val="24"/>
          <w:szCs w:val="24"/>
        </w:rPr>
        <w:t>.</w:t>
      </w:r>
      <w:r w:rsidRPr="00C96660">
        <w:rPr>
          <w:rFonts w:ascii="Arial" w:hAnsi="Arial" w:cs="Arial"/>
          <w:bCs/>
          <w:color w:val="1A2B64"/>
          <w:sz w:val="24"/>
          <w:szCs w:val="24"/>
        </w:rPr>
        <w:tab/>
        <w:t xml:space="preserve">Fabricated or actual registration for the RP’s vehicle </w:t>
      </w:r>
    </w:p>
    <w:p w14:paraId="2A1DC0E3" w14:textId="77777777" w:rsidR="00E534D1" w:rsidRPr="00C96660" w:rsidRDefault="00E534D1" w:rsidP="00E534D1">
      <w:pPr>
        <w:spacing w:after="0"/>
        <w:ind w:left="2160" w:hanging="720"/>
        <w:rPr>
          <w:rFonts w:ascii="Arial" w:hAnsi="Arial" w:cs="Arial"/>
          <w:bCs/>
          <w:color w:val="1A2B64"/>
          <w:sz w:val="24"/>
          <w:szCs w:val="24"/>
        </w:rPr>
      </w:pPr>
    </w:p>
    <w:p w14:paraId="527D8846"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7</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One (</w:t>
      </w:r>
      <w:r w:rsidRPr="00C96660">
        <w:rPr>
          <w:rFonts w:ascii="Arial" w:hAnsi="Arial" w:cs="Arial"/>
          <w:bCs/>
          <w:color w:val="1A2B64"/>
          <w:sz w:val="24"/>
          <w:szCs w:val="24"/>
        </w:rPr>
        <w:t>1</w:t>
      </w:r>
      <w:r>
        <w:rPr>
          <w:rFonts w:ascii="Arial" w:hAnsi="Arial" w:cs="Arial"/>
          <w:bCs/>
          <w:color w:val="1A2B64"/>
          <w:sz w:val="24"/>
          <w:szCs w:val="24"/>
        </w:rPr>
        <w:t>)</w:t>
      </w:r>
      <w:r w:rsidRPr="00C96660">
        <w:rPr>
          <w:rFonts w:ascii="Arial" w:hAnsi="Arial" w:cs="Arial"/>
          <w:bCs/>
          <w:color w:val="1A2B64"/>
          <w:sz w:val="24"/>
          <w:szCs w:val="24"/>
        </w:rPr>
        <w:t xml:space="preserve"> pre-filled warning ticket (re-use for each exercise) </w:t>
      </w:r>
    </w:p>
    <w:p w14:paraId="34E1CE08" w14:textId="77777777" w:rsidR="00E534D1" w:rsidRPr="00C96660" w:rsidRDefault="00E534D1" w:rsidP="00E534D1">
      <w:pPr>
        <w:spacing w:after="0"/>
        <w:ind w:left="2160" w:hanging="720"/>
        <w:rPr>
          <w:rFonts w:ascii="Arial" w:hAnsi="Arial" w:cs="Arial"/>
          <w:bCs/>
          <w:color w:val="1A2B64"/>
          <w:sz w:val="24"/>
          <w:szCs w:val="24"/>
        </w:rPr>
      </w:pPr>
    </w:p>
    <w:p w14:paraId="55A9D243"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8</w:t>
      </w:r>
      <w:r w:rsidRPr="00C96660">
        <w:rPr>
          <w:rFonts w:ascii="Arial" w:hAnsi="Arial" w:cs="Arial"/>
          <w:bCs/>
          <w:color w:val="1A2B64"/>
          <w:sz w:val="24"/>
          <w:szCs w:val="24"/>
        </w:rPr>
        <w:t>.</w:t>
      </w:r>
      <w:r w:rsidRPr="00C96660">
        <w:rPr>
          <w:rFonts w:ascii="Arial" w:hAnsi="Arial" w:cs="Arial"/>
          <w:bCs/>
          <w:color w:val="1A2B64"/>
          <w:sz w:val="24"/>
          <w:szCs w:val="24"/>
        </w:rPr>
        <w:tab/>
        <w:t>Instructors may video record the exercise to playback during feedback sessions</w:t>
      </w:r>
      <w:r>
        <w:rPr>
          <w:rFonts w:ascii="Arial" w:hAnsi="Arial" w:cs="Arial"/>
          <w:bCs/>
          <w:color w:val="1A2B64"/>
          <w:sz w:val="24"/>
          <w:szCs w:val="24"/>
        </w:rPr>
        <w:t xml:space="preserve"> (individually or with the entire class as a peer demonstration)</w:t>
      </w:r>
    </w:p>
    <w:p w14:paraId="6EF42782" w14:textId="77777777" w:rsidR="00E534D1" w:rsidRPr="00C96660" w:rsidRDefault="00E534D1" w:rsidP="00E534D1">
      <w:pPr>
        <w:spacing w:after="0"/>
        <w:rPr>
          <w:rFonts w:ascii="Arial" w:hAnsi="Arial" w:cs="Arial"/>
          <w:bCs/>
          <w:color w:val="1A2B64"/>
          <w:sz w:val="24"/>
          <w:szCs w:val="24"/>
        </w:rPr>
      </w:pPr>
    </w:p>
    <w:p w14:paraId="279C97E5" w14:textId="77777777" w:rsidR="00E534D1" w:rsidRDefault="00E534D1" w:rsidP="00E534D1">
      <w:pPr>
        <w:spacing w:after="0"/>
        <w:ind w:left="1440" w:hanging="720"/>
        <w:rPr>
          <w:rFonts w:ascii="Arial" w:hAnsi="Arial" w:cs="Arial"/>
          <w:bCs/>
          <w:color w:val="1A2B64"/>
          <w:sz w:val="24"/>
          <w:szCs w:val="24"/>
        </w:rPr>
      </w:pPr>
      <w:r>
        <w:rPr>
          <w:rFonts w:ascii="Arial" w:hAnsi="Arial" w:cs="Arial"/>
          <w:bCs/>
          <w:color w:val="1A2B64"/>
          <w:sz w:val="24"/>
          <w:szCs w:val="24"/>
        </w:rPr>
        <w:t>C</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Time Needed</w:t>
      </w:r>
      <w:r w:rsidRPr="00C96660">
        <w:rPr>
          <w:rFonts w:ascii="Arial" w:hAnsi="Arial" w:cs="Arial"/>
          <w:bCs/>
          <w:color w:val="1A2B64"/>
          <w:sz w:val="24"/>
          <w:szCs w:val="24"/>
        </w:rPr>
        <w:t xml:space="preserve">: </w:t>
      </w:r>
      <w:r>
        <w:rPr>
          <w:rFonts w:ascii="Arial" w:hAnsi="Arial" w:cs="Arial"/>
          <w:bCs/>
          <w:color w:val="1A2B64"/>
          <w:sz w:val="24"/>
          <w:szCs w:val="24"/>
        </w:rPr>
        <w:t>15-20</w:t>
      </w:r>
      <w:r w:rsidRPr="00C96660">
        <w:rPr>
          <w:rFonts w:ascii="Arial" w:hAnsi="Arial" w:cs="Arial"/>
          <w:bCs/>
          <w:color w:val="1A2B64"/>
          <w:sz w:val="24"/>
          <w:szCs w:val="24"/>
        </w:rPr>
        <w:t xml:space="preserve"> minutes per student</w:t>
      </w:r>
      <w:r>
        <w:rPr>
          <w:rFonts w:ascii="Arial" w:hAnsi="Arial" w:cs="Arial"/>
          <w:bCs/>
          <w:color w:val="1A2B64"/>
          <w:sz w:val="24"/>
          <w:szCs w:val="24"/>
        </w:rPr>
        <w:t>; 10-</w:t>
      </w:r>
      <w:r w:rsidRPr="00C96660">
        <w:rPr>
          <w:rFonts w:ascii="Arial" w:hAnsi="Arial" w:cs="Arial"/>
          <w:bCs/>
          <w:color w:val="1A2B64"/>
          <w:sz w:val="24"/>
          <w:szCs w:val="24"/>
        </w:rPr>
        <w:t>15 minutes for the scenario</w:t>
      </w:r>
      <w:r>
        <w:rPr>
          <w:rFonts w:ascii="Arial" w:hAnsi="Arial" w:cs="Arial"/>
          <w:bCs/>
          <w:color w:val="1A2B64"/>
          <w:sz w:val="24"/>
          <w:szCs w:val="24"/>
        </w:rPr>
        <w:t xml:space="preserve"> and </w:t>
      </w:r>
      <w:r w:rsidRPr="00C96660">
        <w:rPr>
          <w:rFonts w:ascii="Arial" w:hAnsi="Arial" w:cs="Arial"/>
          <w:bCs/>
          <w:color w:val="1A2B64"/>
          <w:sz w:val="24"/>
          <w:szCs w:val="24"/>
        </w:rPr>
        <w:t xml:space="preserve">5 minutes for feedback. </w:t>
      </w:r>
    </w:p>
    <w:p w14:paraId="3D7BF4CC" w14:textId="77777777" w:rsidR="00E534D1" w:rsidRPr="00C96660" w:rsidRDefault="00E534D1" w:rsidP="00E534D1">
      <w:pPr>
        <w:spacing w:after="0"/>
        <w:rPr>
          <w:rFonts w:ascii="Arial" w:hAnsi="Arial" w:cs="Arial"/>
          <w:bCs/>
          <w:color w:val="1A2B64"/>
          <w:sz w:val="24"/>
          <w:szCs w:val="24"/>
        </w:rPr>
      </w:pPr>
    </w:p>
    <w:p w14:paraId="576B1052" w14:textId="77777777" w:rsidR="00E534D1" w:rsidRDefault="00E534D1" w:rsidP="00E534D1">
      <w:pPr>
        <w:spacing w:after="0"/>
        <w:ind w:left="1440" w:hanging="720"/>
        <w:rPr>
          <w:rFonts w:ascii="Arial" w:hAnsi="Arial" w:cs="Arial"/>
          <w:bCs/>
          <w:color w:val="1A2B64"/>
          <w:sz w:val="24"/>
          <w:szCs w:val="24"/>
        </w:rPr>
      </w:pPr>
      <w:r>
        <w:rPr>
          <w:rFonts w:ascii="Arial" w:hAnsi="Arial" w:cs="Arial"/>
          <w:bCs/>
          <w:color w:val="1A2B64"/>
          <w:sz w:val="24"/>
          <w:szCs w:val="24"/>
        </w:rPr>
        <w:t>D</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Set up</w:t>
      </w:r>
      <w:r w:rsidRPr="00C96660">
        <w:rPr>
          <w:rFonts w:ascii="Arial" w:hAnsi="Arial" w:cs="Arial"/>
          <w:bCs/>
          <w:color w:val="1A2B64"/>
          <w:sz w:val="24"/>
          <w:szCs w:val="24"/>
        </w:rPr>
        <w:t xml:space="preserve">: Students are not required to drive the patrol car to conduct the stop. Stage a stationary motor vehicle </w:t>
      </w:r>
      <w:proofErr w:type="gramStart"/>
      <w:r w:rsidRPr="00C96660">
        <w:rPr>
          <w:rFonts w:ascii="Arial" w:hAnsi="Arial" w:cs="Arial"/>
          <w:bCs/>
          <w:color w:val="1A2B64"/>
          <w:sz w:val="24"/>
          <w:szCs w:val="24"/>
        </w:rPr>
        <w:t>stop</w:t>
      </w:r>
      <w:proofErr w:type="gramEnd"/>
      <w:r w:rsidRPr="00C96660">
        <w:rPr>
          <w:rFonts w:ascii="Arial" w:hAnsi="Arial" w:cs="Arial"/>
          <w:bCs/>
          <w:color w:val="1A2B64"/>
          <w:sz w:val="24"/>
          <w:szCs w:val="24"/>
        </w:rPr>
        <w:t xml:space="preserve"> in the designated area. Turn </w:t>
      </w:r>
      <w:r w:rsidRPr="00C96660">
        <w:rPr>
          <w:rFonts w:ascii="Arial" w:hAnsi="Arial" w:cs="Arial"/>
          <w:bCs/>
          <w:color w:val="1A2B64"/>
          <w:sz w:val="24"/>
          <w:szCs w:val="24"/>
        </w:rPr>
        <w:lastRenderedPageBreak/>
        <w:t>on emergency lights for both patrol cars. The student participating begins the scenario while seated in the primary patrol car positioned directly behind the RP’s vehicle.</w:t>
      </w:r>
      <w:r>
        <w:rPr>
          <w:rFonts w:ascii="Arial" w:hAnsi="Arial" w:cs="Arial"/>
          <w:bCs/>
          <w:color w:val="1A2B64"/>
          <w:sz w:val="24"/>
          <w:szCs w:val="24"/>
        </w:rPr>
        <w:t xml:space="preserve"> Place the other student</w:t>
      </w:r>
      <w:r w:rsidRPr="00C96660">
        <w:rPr>
          <w:rFonts w:ascii="Arial" w:hAnsi="Arial" w:cs="Arial"/>
          <w:bCs/>
          <w:color w:val="1A2B64"/>
          <w:sz w:val="24"/>
          <w:szCs w:val="24"/>
        </w:rPr>
        <w:t xml:space="preserve"> in the second patrol car or simulated back</w:t>
      </w:r>
      <w:r>
        <w:rPr>
          <w:rFonts w:ascii="Arial" w:hAnsi="Arial" w:cs="Arial"/>
          <w:bCs/>
          <w:color w:val="1A2B64"/>
          <w:sz w:val="24"/>
          <w:szCs w:val="24"/>
        </w:rPr>
        <w:t>-</w:t>
      </w:r>
      <w:r w:rsidRPr="00C96660">
        <w:rPr>
          <w:rFonts w:ascii="Arial" w:hAnsi="Arial" w:cs="Arial"/>
          <w:bCs/>
          <w:color w:val="1A2B64"/>
          <w:sz w:val="24"/>
          <w:szCs w:val="24"/>
        </w:rPr>
        <w:t xml:space="preserve">up unit. </w:t>
      </w:r>
      <w:r>
        <w:rPr>
          <w:rFonts w:ascii="Arial" w:hAnsi="Arial" w:cs="Arial"/>
          <w:bCs/>
          <w:color w:val="1A2B64"/>
          <w:sz w:val="24"/>
          <w:szCs w:val="24"/>
        </w:rPr>
        <w:t xml:space="preserve">Both students should wear a training uniform and duty belt with equipment. All weapons carried by students MUST be designed for training (e.g., blue gun), removed from the duty belt, or unloaded and fully secure. Instructors MUST inspect all student duty belt equipment and weapons for safety before every scenario.   </w:t>
      </w:r>
      <w:r w:rsidRPr="00C96660">
        <w:rPr>
          <w:rFonts w:ascii="Arial" w:hAnsi="Arial" w:cs="Arial"/>
          <w:bCs/>
          <w:color w:val="1A2B64"/>
          <w:sz w:val="24"/>
          <w:szCs w:val="24"/>
        </w:rPr>
        <w:t xml:space="preserve"> </w:t>
      </w:r>
    </w:p>
    <w:p w14:paraId="415E0E4E" w14:textId="77777777" w:rsidR="00E534D1" w:rsidRPr="00C96660" w:rsidRDefault="00E534D1" w:rsidP="00E534D1">
      <w:pPr>
        <w:spacing w:after="0"/>
        <w:rPr>
          <w:rFonts w:ascii="Arial" w:hAnsi="Arial" w:cs="Arial"/>
          <w:bCs/>
          <w:color w:val="1A2B64"/>
          <w:sz w:val="24"/>
          <w:szCs w:val="24"/>
        </w:rPr>
      </w:pPr>
    </w:p>
    <w:p w14:paraId="50578B1F" w14:textId="77777777" w:rsidR="00E534D1" w:rsidRPr="00C96660" w:rsidRDefault="00E534D1" w:rsidP="00E534D1">
      <w:pPr>
        <w:spacing w:after="0"/>
        <w:ind w:left="1440" w:hanging="720"/>
        <w:rPr>
          <w:rFonts w:ascii="Arial" w:hAnsi="Arial" w:cs="Arial"/>
          <w:bCs/>
          <w:color w:val="1A2B64"/>
          <w:sz w:val="24"/>
          <w:szCs w:val="24"/>
        </w:rPr>
      </w:pPr>
      <w:r>
        <w:rPr>
          <w:rFonts w:ascii="Arial" w:hAnsi="Arial" w:cs="Arial"/>
          <w:bCs/>
          <w:color w:val="1A2B64"/>
          <w:sz w:val="24"/>
          <w:szCs w:val="24"/>
        </w:rPr>
        <w:t>E</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 xml:space="preserve">Role Player </w:t>
      </w:r>
      <w:r>
        <w:rPr>
          <w:rFonts w:ascii="Arial" w:hAnsi="Arial" w:cs="Arial"/>
          <w:bCs/>
          <w:color w:val="1A2B64"/>
          <w:sz w:val="24"/>
          <w:szCs w:val="24"/>
          <w:u w:val="single"/>
        </w:rPr>
        <w:t xml:space="preserve">(RP) </w:t>
      </w:r>
      <w:r w:rsidRPr="00C96660">
        <w:rPr>
          <w:rFonts w:ascii="Arial" w:hAnsi="Arial" w:cs="Arial"/>
          <w:bCs/>
          <w:color w:val="1A2B64"/>
          <w:sz w:val="24"/>
          <w:szCs w:val="24"/>
          <w:u w:val="single"/>
        </w:rPr>
        <w:t>Instructions</w:t>
      </w:r>
      <w:r w:rsidRPr="00C96660">
        <w:rPr>
          <w:rFonts w:ascii="Arial" w:hAnsi="Arial" w:cs="Arial"/>
          <w:bCs/>
          <w:color w:val="1A2B64"/>
          <w:sz w:val="24"/>
          <w:szCs w:val="24"/>
        </w:rPr>
        <w:t xml:space="preserve">: Provide and discuss all exercise parameters and the Communication Skills: Motor Vehicle Handout with </w:t>
      </w:r>
      <w:r>
        <w:rPr>
          <w:rFonts w:ascii="Arial" w:hAnsi="Arial" w:cs="Arial"/>
          <w:bCs/>
          <w:color w:val="1A2B64"/>
          <w:sz w:val="24"/>
          <w:szCs w:val="24"/>
        </w:rPr>
        <w:t xml:space="preserve">the </w:t>
      </w:r>
      <w:r w:rsidRPr="00C96660">
        <w:rPr>
          <w:rFonts w:ascii="Arial" w:hAnsi="Arial" w:cs="Arial"/>
          <w:bCs/>
          <w:color w:val="1A2B64"/>
          <w:sz w:val="24"/>
          <w:szCs w:val="24"/>
        </w:rPr>
        <w:t xml:space="preserve">RP. Explain </w:t>
      </w:r>
      <w:r>
        <w:rPr>
          <w:rFonts w:ascii="Arial" w:hAnsi="Arial" w:cs="Arial"/>
          <w:bCs/>
          <w:color w:val="1A2B64"/>
          <w:sz w:val="24"/>
          <w:szCs w:val="24"/>
        </w:rPr>
        <w:t xml:space="preserve">that </w:t>
      </w:r>
      <w:r w:rsidRPr="00C96660">
        <w:rPr>
          <w:rFonts w:ascii="Arial" w:hAnsi="Arial" w:cs="Arial"/>
          <w:bCs/>
          <w:color w:val="1A2B64"/>
          <w:sz w:val="24"/>
          <w:szCs w:val="24"/>
        </w:rPr>
        <w:t>the purpose of th</w:t>
      </w:r>
      <w:r>
        <w:rPr>
          <w:rFonts w:ascii="Arial" w:hAnsi="Arial" w:cs="Arial"/>
          <w:bCs/>
          <w:color w:val="1A2B64"/>
          <w:sz w:val="24"/>
          <w:szCs w:val="24"/>
        </w:rPr>
        <w:t xml:space="preserve">e practical </w:t>
      </w:r>
      <w:r w:rsidRPr="00C96660">
        <w:rPr>
          <w:rFonts w:ascii="Arial" w:hAnsi="Arial" w:cs="Arial"/>
          <w:bCs/>
          <w:color w:val="1A2B64"/>
          <w:sz w:val="24"/>
          <w:szCs w:val="24"/>
        </w:rPr>
        <w:t xml:space="preserve">exercise is for students to focus on communicating </w:t>
      </w:r>
      <w:r>
        <w:rPr>
          <w:rFonts w:ascii="Arial" w:hAnsi="Arial" w:cs="Arial"/>
          <w:bCs/>
          <w:color w:val="1A2B64"/>
          <w:sz w:val="24"/>
          <w:szCs w:val="24"/>
        </w:rPr>
        <w:t xml:space="preserve">effectively </w:t>
      </w:r>
      <w:r w:rsidRPr="00C96660">
        <w:rPr>
          <w:rFonts w:ascii="Arial" w:hAnsi="Arial" w:cs="Arial"/>
          <w:bCs/>
          <w:color w:val="1A2B64"/>
          <w:sz w:val="24"/>
          <w:szCs w:val="24"/>
        </w:rPr>
        <w:t>with a</w:t>
      </w:r>
      <w:r>
        <w:rPr>
          <w:rFonts w:ascii="Arial" w:hAnsi="Arial" w:cs="Arial"/>
          <w:bCs/>
          <w:color w:val="1A2B64"/>
          <w:sz w:val="24"/>
          <w:szCs w:val="24"/>
        </w:rPr>
        <w:t xml:space="preserve"> non-compliant and confrontational </w:t>
      </w:r>
      <w:r w:rsidRPr="00C96660">
        <w:rPr>
          <w:rFonts w:ascii="Arial" w:hAnsi="Arial" w:cs="Arial"/>
          <w:bCs/>
          <w:color w:val="1A2B64"/>
          <w:sz w:val="24"/>
          <w:szCs w:val="24"/>
        </w:rPr>
        <w:t>driver</w:t>
      </w:r>
      <w:r>
        <w:rPr>
          <w:rFonts w:ascii="Arial" w:hAnsi="Arial" w:cs="Arial"/>
          <w:bCs/>
          <w:color w:val="1A2B64"/>
          <w:sz w:val="24"/>
          <w:szCs w:val="24"/>
        </w:rPr>
        <w:t xml:space="preserve"> using best practices covered in the lesson. </w:t>
      </w:r>
      <w:r w:rsidRPr="00C96660">
        <w:rPr>
          <w:rFonts w:ascii="Arial" w:hAnsi="Arial" w:cs="Arial"/>
          <w:bCs/>
          <w:color w:val="1A2B64"/>
          <w:sz w:val="24"/>
          <w:szCs w:val="24"/>
        </w:rPr>
        <w:t xml:space="preserve"> </w:t>
      </w:r>
    </w:p>
    <w:p w14:paraId="4980F45C" w14:textId="77777777" w:rsidR="00E534D1" w:rsidRPr="00C96660" w:rsidRDefault="00E534D1" w:rsidP="00E534D1">
      <w:pPr>
        <w:spacing w:after="0"/>
        <w:ind w:left="720" w:hanging="720"/>
        <w:rPr>
          <w:rFonts w:ascii="Arial" w:hAnsi="Arial" w:cs="Arial"/>
          <w:bCs/>
          <w:color w:val="1A2B64"/>
          <w:sz w:val="24"/>
          <w:szCs w:val="24"/>
        </w:rPr>
      </w:pPr>
    </w:p>
    <w:p w14:paraId="732B4DED" w14:textId="77777777" w:rsidR="00E534D1"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1.</w:t>
      </w:r>
      <w:r>
        <w:rPr>
          <w:rFonts w:ascii="Arial" w:hAnsi="Arial" w:cs="Arial"/>
          <w:bCs/>
          <w:color w:val="1A2B64"/>
          <w:sz w:val="24"/>
          <w:szCs w:val="24"/>
        </w:rPr>
        <w:tab/>
      </w:r>
      <w:r w:rsidRPr="00C96660">
        <w:rPr>
          <w:rFonts w:ascii="Arial" w:hAnsi="Arial" w:cs="Arial"/>
          <w:bCs/>
          <w:color w:val="1A2B64"/>
          <w:sz w:val="24"/>
          <w:szCs w:val="24"/>
        </w:rPr>
        <w:t xml:space="preserve">To ensure every student </w:t>
      </w:r>
      <w:proofErr w:type="gramStart"/>
      <w:r w:rsidRPr="00C96660">
        <w:rPr>
          <w:rFonts w:ascii="Arial" w:hAnsi="Arial" w:cs="Arial"/>
          <w:bCs/>
          <w:color w:val="1A2B64"/>
          <w:sz w:val="24"/>
          <w:szCs w:val="24"/>
        </w:rPr>
        <w:t>experiences</w:t>
      </w:r>
      <w:proofErr w:type="gramEnd"/>
      <w:r w:rsidRPr="00C96660">
        <w:rPr>
          <w:rFonts w:ascii="Arial" w:hAnsi="Arial" w:cs="Arial"/>
          <w:bCs/>
          <w:color w:val="1A2B64"/>
          <w:sz w:val="24"/>
          <w:szCs w:val="24"/>
        </w:rPr>
        <w:t xml:space="preserve"> a motor vehicle stop with near similar dynamics, it is important for the RP to follow all instructions </w:t>
      </w:r>
      <w:r>
        <w:rPr>
          <w:rFonts w:ascii="Arial" w:hAnsi="Arial" w:cs="Arial"/>
          <w:bCs/>
          <w:color w:val="1A2B64"/>
          <w:sz w:val="24"/>
          <w:szCs w:val="24"/>
        </w:rPr>
        <w:t xml:space="preserve">herein </w:t>
      </w:r>
      <w:r w:rsidRPr="00C96660">
        <w:rPr>
          <w:rFonts w:ascii="Arial" w:hAnsi="Arial" w:cs="Arial"/>
          <w:bCs/>
          <w:color w:val="1A2B64"/>
          <w:sz w:val="24"/>
          <w:szCs w:val="24"/>
        </w:rPr>
        <w:t xml:space="preserve">consistently. </w:t>
      </w:r>
      <w:r>
        <w:rPr>
          <w:rFonts w:ascii="Arial" w:hAnsi="Arial" w:cs="Arial"/>
          <w:bCs/>
          <w:color w:val="1A2B64"/>
          <w:sz w:val="24"/>
          <w:szCs w:val="24"/>
        </w:rPr>
        <w:t xml:space="preserve">The goal is for students to focus primarily on using effective communication skills and not any potential threats to safety.   </w:t>
      </w:r>
      <w:r w:rsidRPr="00C96660">
        <w:rPr>
          <w:rFonts w:ascii="Arial" w:hAnsi="Arial" w:cs="Arial"/>
          <w:bCs/>
          <w:color w:val="1A2B64"/>
          <w:sz w:val="24"/>
          <w:szCs w:val="24"/>
        </w:rPr>
        <w:t xml:space="preserve"> </w:t>
      </w:r>
    </w:p>
    <w:p w14:paraId="5F597B80" w14:textId="77777777" w:rsidR="00E534D1" w:rsidRDefault="00E534D1" w:rsidP="00E534D1">
      <w:pPr>
        <w:spacing w:after="0"/>
        <w:rPr>
          <w:rFonts w:ascii="Arial" w:hAnsi="Arial" w:cs="Arial"/>
          <w:bCs/>
          <w:color w:val="1A2B64"/>
          <w:sz w:val="24"/>
          <w:szCs w:val="24"/>
        </w:rPr>
      </w:pPr>
    </w:p>
    <w:p w14:paraId="06E3C7D4" w14:textId="77777777" w:rsidR="00E534D1"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a)</w:t>
      </w:r>
      <w:r>
        <w:rPr>
          <w:rFonts w:ascii="Arial" w:hAnsi="Arial" w:cs="Arial"/>
          <w:bCs/>
          <w:color w:val="1A2B64"/>
          <w:sz w:val="24"/>
          <w:szCs w:val="24"/>
        </w:rPr>
        <w:tab/>
        <w:t>Keep t</w:t>
      </w:r>
      <w:r w:rsidRPr="00C96660">
        <w:rPr>
          <w:rFonts w:ascii="Arial" w:hAnsi="Arial" w:cs="Arial"/>
          <w:bCs/>
          <w:color w:val="1A2B64"/>
          <w:sz w:val="24"/>
          <w:szCs w:val="24"/>
        </w:rPr>
        <w:t xml:space="preserve">he engine and all electrical power to the </w:t>
      </w:r>
      <w:r>
        <w:rPr>
          <w:rFonts w:ascii="Arial" w:hAnsi="Arial" w:cs="Arial"/>
          <w:bCs/>
          <w:color w:val="1A2B64"/>
          <w:sz w:val="24"/>
          <w:szCs w:val="24"/>
        </w:rPr>
        <w:t xml:space="preserve">RP’s </w:t>
      </w:r>
      <w:r w:rsidRPr="00C96660">
        <w:rPr>
          <w:rFonts w:ascii="Arial" w:hAnsi="Arial" w:cs="Arial"/>
          <w:bCs/>
          <w:color w:val="1A2B64"/>
          <w:sz w:val="24"/>
          <w:szCs w:val="24"/>
        </w:rPr>
        <w:t xml:space="preserve">vehicle turned off. </w:t>
      </w:r>
    </w:p>
    <w:p w14:paraId="6B75B9D3" w14:textId="77777777" w:rsidR="00E534D1" w:rsidRDefault="00E534D1" w:rsidP="00E534D1">
      <w:pPr>
        <w:spacing w:after="0"/>
        <w:ind w:left="2880" w:hanging="720"/>
        <w:rPr>
          <w:rFonts w:ascii="Arial" w:hAnsi="Arial" w:cs="Arial"/>
          <w:bCs/>
          <w:color w:val="1A2B64"/>
          <w:sz w:val="24"/>
          <w:szCs w:val="24"/>
        </w:rPr>
      </w:pPr>
    </w:p>
    <w:p w14:paraId="1E66BB21" w14:textId="77777777" w:rsidR="00E534D1" w:rsidRPr="00C96660"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b)</w:t>
      </w:r>
      <w:r>
        <w:rPr>
          <w:rFonts w:ascii="Arial" w:hAnsi="Arial" w:cs="Arial"/>
          <w:bCs/>
          <w:color w:val="1A2B64"/>
          <w:sz w:val="24"/>
          <w:szCs w:val="24"/>
        </w:rPr>
        <w:tab/>
      </w:r>
      <w:r w:rsidRPr="00C96660">
        <w:rPr>
          <w:rFonts w:ascii="Arial" w:hAnsi="Arial" w:cs="Arial"/>
          <w:bCs/>
          <w:color w:val="1A2B64"/>
          <w:sz w:val="24"/>
          <w:szCs w:val="24"/>
        </w:rPr>
        <w:t xml:space="preserve">Store </w:t>
      </w:r>
      <w:r>
        <w:rPr>
          <w:rFonts w:ascii="Arial" w:hAnsi="Arial" w:cs="Arial"/>
          <w:bCs/>
          <w:color w:val="1A2B64"/>
          <w:sz w:val="24"/>
          <w:szCs w:val="24"/>
        </w:rPr>
        <w:t xml:space="preserve">out of sight </w:t>
      </w:r>
      <w:r w:rsidRPr="00C96660">
        <w:rPr>
          <w:rFonts w:ascii="Arial" w:hAnsi="Arial" w:cs="Arial"/>
          <w:bCs/>
          <w:color w:val="1A2B64"/>
          <w:sz w:val="24"/>
          <w:szCs w:val="24"/>
        </w:rPr>
        <w:t>or remove all loose contents from the vehicle’s interior (e.g., containers, bags, papers)</w:t>
      </w:r>
      <w:r>
        <w:rPr>
          <w:rFonts w:ascii="Arial" w:hAnsi="Arial" w:cs="Arial"/>
          <w:bCs/>
          <w:color w:val="1A2B64"/>
          <w:sz w:val="24"/>
          <w:szCs w:val="24"/>
        </w:rPr>
        <w:t xml:space="preserve"> to minimize visual distractions for students.  </w:t>
      </w:r>
      <w:r w:rsidRPr="00C96660">
        <w:rPr>
          <w:rFonts w:ascii="Arial" w:hAnsi="Arial" w:cs="Arial"/>
          <w:bCs/>
          <w:color w:val="1A2B64"/>
          <w:sz w:val="24"/>
          <w:szCs w:val="24"/>
        </w:rPr>
        <w:t xml:space="preserve"> </w:t>
      </w:r>
    </w:p>
    <w:p w14:paraId="6625B4FB" w14:textId="77777777" w:rsidR="00E534D1" w:rsidRDefault="00E534D1" w:rsidP="00E534D1">
      <w:pPr>
        <w:spacing w:after="0"/>
        <w:ind w:left="2880"/>
        <w:rPr>
          <w:rFonts w:ascii="Arial" w:hAnsi="Arial" w:cs="Arial"/>
          <w:bCs/>
          <w:color w:val="1A2B64"/>
          <w:sz w:val="24"/>
          <w:szCs w:val="24"/>
        </w:rPr>
      </w:pPr>
    </w:p>
    <w:p w14:paraId="4F9CF2C6" w14:textId="77777777" w:rsidR="00E534D1" w:rsidRPr="00C96660"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c)</w:t>
      </w:r>
      <w:r>
        <w:rPr>
          <w:rFonts w:ascii="Arial" w:hAnsi="Arial" w:cs="Arial"/>
          <w:bCs/>
          <w:color w:val="1A2B64"/>
          <w:sz w:val="24"/>
          <w:szCs w:val="24"/>
        </w:rPr>
        <w:tab/>
      </w:r>
      <w:r w:rsidRPr="00C96660">
        <w:rPr>
          <w:rFonts w:ascii="Arial" w:hAnsi="Arial" w:cs="Arial"/>
          <w:bCs/>
          <w:color w:val="1A2B64"/>
          <w:sz w:val="24"/>
          <w:szCs w:val="24"/>
        </w:rPr>
        <w:t xml:space="preserve">The </w:t>
      </w:r>
      <w:r>
        <w:rPr>
          <w:rFonts w:ascii="Arial" w:hAnsi="Arial" w:cs="Arial"/>
          <w:bCs/>
          <w:color w:val="1A2B64"/>
          <w:sz w:val="24"/>
          <w:szCs w:val="24"/>
        </w:rPr>
        <w:t xml:space="preserve">RP’s </w:t>
      </w:r>
      <w:r w:rsidRPr="00C96660">
        <w:rPr>
          <w:rFonts w:ascii="Arial" w:hAnsi="Arial" w:cs="Arial"/>
          <w:bCs/>
          <w:color w:val="1A2B64"/>
          <w:sz w:val="24"/>
          <w:szCs w:val="24"/>
        </w:rPr>
        <w:t>driver</w:t>
      </w:r>
      <w:r>
        <w:rPr>
          <w:rFonts w:ascii="Arial" w:hAnsi="Arial" w:cs="Arial"/>
          <w:bCs/>
          <w:color w:val="1A2B64"/>
          <w:sz w:val="24"/>
          <w:szCs w:val="24"/>
        </w:rPr>
        <w:t xml:space="preserve"> and front passenger </w:t>
      </w:r>
      <w:r w:rsidRPr="00C96660">
        <w:rPr>
          <w:rFonts w:ascii="Arial" w:hAnsi="Arial" w:cs="Arial"/>
          <w:bCs/>
          <w:color w:val="1A2B64"/>
          <w:sz w:val="24"/>
          <w:szCs w:val="24"/>
        </w:rPr>
        <w:t>window must be fully open or down</w:t>
      </w:r>
      <w:r>
        <w:rPr>
          <w:rFonts w:ascii="Arial" w:hAnsi="Arial" w:cs="Arial"/>
          <w:bCs/>
          <w:color w:val="1A2B64"/>
          <w:sz w:val="24"/>
          <w:szCs w:val="24"/>
        </w:rPr>
        <w:t>. Students may approach and make contact from the passenger side</w:t>
      </w:r>
      <w:r w:rsidRPr="00C96660">
        <w:rPr>
          <w:rFonts w:ascii="Arial" w:hAnsi="Arial" w:cs="Arial"/>
          <w:bCs/>
          <w:color w:val="1A2B64"/>
          <w:sz w:val="24"/>
          <w:szCs w:val="24"/>
        </w:rPr>
        <w:t xml:space="preserve">. </w:t>
      </w:r>
    </w:p>
    <w:p w14:paraId="531A7DDB" w14:textId="77777777" w:rsidR="00E534D1" w:rsidRDefault="00E534D1" w:rsidP="00E534D1">
      <w:pPr>
        <w:spacing w:after="0"/>
        <w:ind w:left="2880" w:hanging="720"/>
        <w:rPr>
          <w:rFonts w:ascii="Arial" w:hAnsi="Arial" w:cs="Arial"/>
          <w:bCs/>
          <w:color w:val="1A2B64"/>
          <w:sz w:val="24"/>
          <w:szCs w:val="24"/>
        </w:rPr>
      </w:pPr>
    </w:p>
    <w:p w14:paraId="3A5B11ED" w14:textId="77777777" w:rsidR="00E534D1"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d)</w:t>
      </w:r>
      <w:r>
        <w:rPr>
          <w:rFonts w:ascii="Arial" w:hAnsi="Arial" w:cs="Arial"/>
          <w:bCs/>
          <w:color w:val="1A2B64"/>
          <w:sz w:val="24"/>
          <w:szCs w:val="24"/>
        </w:rPr>
        <w:tab/>
      </w:r>
      <w:r w:rsidRPr="00C96660">
        <w:rPr>
          <w:rFonts w:ascii="Arial" w:hAnsi="Arial" w:cs="Arial"/>
          <w:bCs/>
          <w:color w:val="1A2B64"/>
          <w:sz w:val="24"/>
          <w:szCs w:val="24"/>
        </w:rPr>
        <w:t xml:space="preserve">The RP must remain inside the vehicle for the entire exercise. </w:t>
      </w:r>
      <w:r>
        <w:rPr>
          <w:rFonts w:ascii="Arial" w:hAnsi="Arial" w:cs="Arial"/>
          <w:bCs/>
          <w:color w:val="1A2B64"/>
          <w:sz w:val="24"/>
          <w:szCs w:val="24"/>
        </w:rPr>
        <w:t>DO NOT</w:t>
      </w:r>
      <w:r w:rsidRPr="00C96660">
        <w:rPr>
          <w:rFonts w:ascii="Arial" w:hAnsi="Arial" w:cs="Arial"/>
          <w:bCs/>
          <w:color w:val="1A2B64"/>
          <w:sz w:val="24"/>
          <w:szCs w:val="24"/>
        </w:rPr>
        <w:t xml:space="preserve"> open the door</w:t>
      </w:r>
      <w:r>
        <w:rPr>
          <w:rFonts w:ascii="Arial" w:hAnsi="Arial" w:cs="Arial"/>
          <w:bCs/>
          <w:color w:val="1A2B64"/>
          <w:sz w:val="24"/>
          <w:szCs w:val="24"/>
        </w:rPr>
        <w:t xml:space="preserve"> unless asked by a student to exit. </w:t>
      </w:r>
    </w:p>
    <w:p w14:paraId="52CB82FE" w14:textId="77777777" w:rsidR="00E534D1" w:rsidRDefault="00E534D1" w:rsidP="00E534D1">
      <w:pPr>
        <w:spacing w:after="0"/>
        <w:ind w:left="2880" w:hanging="720"/>
        <w:rPr>
          <w:rFonts w:ascii="Arial" w:hAnsi="Arial" w:cs="Arial"/>
          <w:bCs/>
          <w:color w:val="1A2B64"/>
          <w:sz w:val="24"/>
          <w:szCs w:val="24"/>
        </w:rPr>
      </w:pPr>
    </w:p>
    <w:p w14:paraId="646D3891" w14:textId="77777777" w:rsidR="00E534D1"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e)</w:t>
      </w:r>
      <w:r>
        <w:rPr>
          <w:rFonts w:ascii="Arial" w:hAnsi="Arial" w:cs="Arial"/>
          <w:bCs/>
          <w:color w:val="1A2B64"/>
          <w:sz w:val="24"/>
          <w:szCs w:val="24"/>
        </w:rPr>
        <w:tab/>
        <w:t>K</w:t>
      </w:r>
      <w:r w:rsidRPr="00C96660">
        <w:rPr>
          <w:rFonts w:ascii="Arial" w:hAnsi="Arial" w:cs="Arial"/>
          <w:bCs/>
          <w:color w:val="1A2B64"/>
          <w:sz w:val="24"/>
          <w:szCs w:val="24"/>
        </w:rPr>
        <w:t xml:space="preserve">eep both hands visible at all times to the student except when retrieving the driver’s license and vehicle registration. </w:t>
      </w:r>
    </w:p>
    <w:p w14:paraId="4D1FFAE7" w14:textId="77777777" w:rsidR="00E534D1" w:rsidRDefault="00E534D1" w:rsidP="00E534D1">
      <w:pPr>
        <w:spacing w:after="0"/>
        <w:ind w:left="2880" w:hanging="720"/>
        <w:rPr>
          <w:rFonts w:ascii="Arial" w:hAnsi="Arial" w:cs="Arial"/>
          <w:bCs/>
          <w:color w:val="1A2B64"/>
          <w:sz w:val="24"/>
          <w:szCs w:val="24"/>
        </w:rPr>
      </w:pPr>
    </w:p>
    <w:p w14:paraId="5EE93CCB" w14:textId="77777777" w:rsidR="00E534D1" w:rsidRPr="00C96660"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lastRenderedPageBreak/>
        <w:t>f)</w:t>
      </w:r>
      <w:r>
        <w:rPr>
          <w:rFonts w:ascii="Arial" w:hAnsi="Arial" w:cs="Arial"/>
          <w:bCs/>
          <w:color w:val="1A2B64"/>
          <w:sz w:val="24"/>
          <w:szCs w:val="24"/>
        </w:rPr>
        <w:tab/>
      </w:r>
      <w:r w:rsidRPr="00C96660">
        <w:rPr>
          <w:rFonts w:ascii="Arial" w:hAnsi="Arial" w:cs="Arial"/>
          <w:bCs/>
          <w:color w:val="1A2B64"/>
          <w:sz w:val="24"/>
          <w:szCs w:val="24"/>
        </w:rPr>
        <w:t>D</w:t>
      </w:r>
      <w:r>
        <w:rPr>
          <w:rFonts w:ascii="Arial" w:hAnsi="Arial" w:cs="Arial"/>
          <w:bCs/>
          <w:color w:val="1A2B64"/>
          <w:sz w:val="24"/>
          <w:szCs w:val="24"/>
        </w:rPr>
        <w:t>O NOT</w:t>
      </w:r>
      <w:r w:rsidRPr="00C96660">
        <w:rPr>
          <w:rFonts w:ascii="Arial" w:hAnsi="Arial" w:cs="Arial"/>
          <w:bCs/>
          <w:color w:val="1A2B64"/>
          <w:sz w:val="24"/>
          <w:szCs w:val="24"/>
        </w:rPr>
        <w:t xml:space="preserve"> touch, assault, or verbally threaten to harm the student in any way. </w:t>
      </w:r>
    </w:p>
    <w:p w14:paraId="34CE1F86" w14:textId="77777777" w:rsidR="00E534D1" w:rsidRPr="00C96660" w:rsidRDefault="00E534D1" w:rsidP="00E534D1">
      <w:pPr>
        <w:spacing w:after="0"/>
        <w:ind w:left="1440" w:hanging="720"/>
        <w:rPr>
          <w:rFonts w:ascii="Arial" w:hAnsi="Arial" w:cs="Arial"/>
          <w:bCs/>
          <w:color w:val="1A2B64"/>
          <w:sz w:val="24"/>
          <w:szCs w:val="24"/>
        </w:rPr>
      </w:pPr>
    </w:p>
    <w:p w14:paraId="629C211C" w14:textId="77777777" w:rsidR="00E534D1" w:rsidRDefault="00E534D1" w:rsidP="00E534D1">
      <w:pPr>
        <w:spacing w:after="0"/>
        <w:ind w:left="2160" w:hanging="720"/>
        <w:rPr>
          <w:rFonts w:ascii="Arial" w:hAnsi="Arial" w:cs="Arial"/>
          <w:bCs/>
          <w:color w:val="1A2B64"/>
          <w:sz w:val="24"/>
          <w:szCs w:val="24"/>
        </w:rPr>
      </w:pPr>
    </w:p>
    <w:p w14:paraId="1AAF0950" w14:textId="77777777" w:rsidR="00E534D1"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2</w:t>
      </w:r>
      <w:r w:rsidRPr="00C96660">
        <w:rPr>
          <w:rFonts w:ascii="Arial" w:hAnsi="Arial" w:cs="Arial"/>
          <w:bCs/>
          <w:color w:val="1A2B64"/>
          <w:sz w:val="24"/>
          <w:szCs w:val="24"/>
        </w:rPr>
        <w:t>.</w:t>
      </w:r>
      <w:r w:rsidRPr="00C96660">
        <w:rPr>
          <w:rFonts w:ascii="Arial" w:hAnsi="Arial" w:cs="Arial"/>
          <w:bCs/>
          <w:color w:val="1A2B64"/>
          <w:sz w:val="24"/>
          <w:szCs w:val="24"/>
        </w:rPr>
        <w:tab/>
        <w:t xml:space="preserve">RPs will </w:t>
      </w:r>
      <w:r>
        <w:rPr>
          <w:rFonts w:ascii="Arial" w:hAnsi="Arial" w:cs="Arial"/>
          <w:bCs/>
          <w:color w:val="1A2B64"/>
          <w:sz w:val="24"/>
          <w:szCs w:val="24"/>
        </w:rPr>
        <w:t xml:space="preserve">likely </w:t>
      </w:r>
      <w:r w:rsidRPr="00C96660">
        <w:rPr>
          <w:rFonts w:ascii="Arial" w:hAnsi="Arial" w:cs="Arial"/>
          <w:bCs/>
          <w:color w:val="1A2B64"/>
          <w:sz w:val="24"/>
          <w:szCs w:val="24"/>
        </w:rPr>
        <w:t>need to improvise</w:t>
      </w:r>
      <w:r>
        <w:rPr>
          <w:rFonts w:ascii="Arial" w:hAnsi="Arial" w:cs="Arial"/>
          <w:bCs/>
          <w:color w:val="1A2B64"/>
          <w:sz w:val="24"/>
          <w:szCs w:val="24"/>
        </w:rPr>
        <w:t xml:space="preserve"> when communicating</w:t>
      </w:r>
      <w:r w:rsidRPr="00C96660">
        <w:rPr>
          <w:rFonts w:ascii="Arial" w:hAnsi="Arial" w:cs="Arial"/>
          <w:bCs/>
          <w:color w:val="1A2B64"/>
          <w:sz w:val="24"/>
          <w:szCs w:val="24"/>
        </w:rPr>
        <w:t>. In addition to basic</w:t>
      </w:r>
      <w:r>
        <w:rPr>
          <w:rFonts w:ascii="Arial" w:hAnsi="Arial" w:cs="Arial"/>
          <w:bCs/>
          <w:color w:val="1A2B64"/>
          <w:sz w:val="24"/>
          <w:szCs w:val="24"/>
        </w:rPr>
        <w:t xml:space="preserve"> </w:t>
      </w:r>
      <w:r w:rsidRPr="00C96660">
        <w:rPr>
          <w:rFonts w:ascii="Arial" w:hAnsi="Arial" w:cs="Arial"/>
          <w:bCs/>
          <w:color w:val="1A2B64"/>
          <w:sz w:val="24"/>
          <w:szCs w:val="24"/>
        </w:rPr>
        <w:t>requirements</w:t>
      </w:r>
      <w:r>
        <w:rPr>
          <w:rFonts w:ascii="Arial" w:hAnsi="Arial" w:cs="Arial"/>
          <w:bCs/>
          <w:color w:val="1A2B64"/>
          <w:sz w:val="24"/>
          <w:szCs w:val="24"/>
        </w:rPr>
        <w:t xml:space="preserve"> </w:t>
      </w:r>
      <w:r w:rsidRPr="00C96660">
        <w:rPr>
          <w:rFonts w:ascii="Arial" w:hAnsi="Arial" w:cs="Arial"/>
          <w:bCs/>
          <w:color w:val="1A2B64"/>
          <w:sz w:val="24"/>
          <w:szCs w:val="24"/>
        </w:rPr>
        <w:t xml:space="preserve">(e.g., introducing self, </w:t>
      </w:r>
      <w:r>
        <w:rPr>
          <w:rFonts w:ascii="Arial" w:hAnsi="Arial" w:cs="Arial"/>
          <w:bCs/>
          <w:color w:val="1A2B64"/>
          <w:sz w:val="24"/>
          <w:szCs w:val="24"/>
        </w:rPr>
        <w:t xml:space="preserve">explaining the </w:t>
      </w:r>
      <w:r w:rsidRPr="00C96660">
        <w:rPr>
          <w:rFonts w:ascii="Arial" w:hAnsi="Arial" w:cs="Arial"/>
          <w:bCs/>
          <w:color w:val="1A2B64"/>
          <w:sz w:val="24"/>
          <w:szCs w:val="24"/>
        </w:rPr>
        <w:t>reason for the stop),</w:t>
      </w:r>
      <w:r>
        <w:rPr>
          <w:rFonts w:ascii="Arial" w:hAnsi="Arial" w:cs="Arial"/>
          <w:bCs/>
          <w:color w:val="1A2B64"/>
          <w:sz w:val="24"/>
          <w:szCs w:val="24"/>
        </w:rPr>
        <w:t xml:space="preserve"> </w:t>
      </w:r>
      <w:r w:rsidRPr="00C96660">
        <w:rPr>
          <w:rFonts w:ascii="Arial" w:hAnsi="Arial" w:cs="Arial"/>
          <w:bCs/>
          <w:color w:val="1A2B64"/>
          <w:sz w:val="24"/>
          <w:szCs w:val="24"/>
        </w:rPr>
        <w:t>students should acknowledge the RP’s emotions</w:t>
      </w:r>
      <w:r>
        <w:rPr>
          <w:rFonts w:ascii="Arial" w:hAnsi="Arial" w:cs="Arial"/>
          <w:bCs/>
          <w:color w:val="1A2B64"/>
          <w:sz w:val="24"/>
          <w:szCs w:val="24"/>
        </w:rPr>
        <w:t xml:space="preserve">, demonstrate empathy, paraphrase, </w:t>
      </w:r>
      <w:r w:rsidRPr="00C96660">
        <w:rPr>
          <w:rFonts w:ascii="Arial" w:hAnsi="Arial" w:cs="Arial"/>
          <w:bCs/>
          <w:color w:val="1A2B64"/>
          <w:sz w:val="24"/>
          <w:szCs w:val="24"/>
        </w:rPr>
        <w:t xml:space="preserve">and ask multiple open-ended questions that allow RPs to </w:t>
      </w:r>
      <w:r>
        <w:rPr>
          <w:rFonts w:ascii="Arial" w:hAnsi="Arial" w:cs="Arial"/>
          <w:bCs/>
          <w:color w:val="1A2B64"/>
          <w:sz w:val="24"/>
          <w:szCs w:val="24"/>
        </w:rPr>
        <w:t xml:space="preserve">keep talking. </w:t>
      </w:r>
      <w:r w:rsidRPr="00C96660">
        <w:rPr>
          <w:rFonts w:ascii="Arial" w:hAnsi="Arial" w:cs="Arial"/>
          <w:bCs/>
          <w:color w:val="1A2B64"/>
          <w:sz w:val="24"/>
          <w:szCs w:val="24"/>
        </w:rPr>
        <w:t>Thus, the more a student communicates</w:t>
      </w:r>
      <w:r>
        <w:rPr>
          <w:rFonts w:ascii="Arial" w:hAnsi="Arial" w:cs="Arial"/>
          <w:bCs/>
          <w:color w:val="1A2B64"/>
          <w:sz w:val="24"/>
          <w:szCs w:val="24"/>
        </w:rPr>
        <w:t xml:space="preserve"> effectively</w:t>
      </w:r>
      <w:r w:rsidRPr="00C96660">
        <w:rPr>
          <w:rFonts w:ascii="Arial" w:hAnsi="Arial" w:cs="Arial"/>
          <w:bCs/>
          <w:color w:val="1A2B64"/>
          <w:sz w:val="24"/>
          <w:szCs w:val="24"/>
        </w:rPr>
        <w:t xml:space="preserve">, the more improvisation </w:t>
      </w:r>
      <w:r>
        <w:rPr>
          <w:rFonts w:ascii="Arial" w:hAnsi="Arial" w:cs="Arial"/>
          <w:bCs/>
          <w:color w:val="1A2B64"/>
          <w:sz w:val="24"/>
          <w:szCs w:val="24"/>
        </w:rPr>
        <w:t>the</w:t>
      </w:r>
      <w:r w:rsidRPr="00C96660">
        <w:rPr>
          <w:rFonts w:ascii="Arial" w:hAnsi="Arial" w:cs="Arial"/>
          <w:bCs/>
          <w:color w:val="1A2B64"/>
          <w:sz w:val="24"/>
          <w:szCs w:val="24"/>
        </w:rPr>
        <w:t xml:space="preserve"> RP </w:t>
      </w:r>
      <w:r>
        <w:rPr>
          <w:rFonts w:ascii="Arial" w:hAnsi="Arial" w:cs="Arial"/>
          <w:bCs/>
          <w:color w:val="1A2B64"/>
          <w:sz w:val="24"/>
          <w:szCs w:val="24"/>
        </w:rPr>
        <w:t xml:space="preserve">must </w:t>
      </w:r>
      <w:r w:rsidRPr="00C96660">
        <w:rPr>
          <w:rFonts w:ascii="Arial" w:hAnsi="Arial" w:cs="Arial"/>
          <w:bCs/>
          <w:color w:val="1A2B64"/>
          <w:sz w:val="24"/>
          <w:szCs w:val="24"/>
        </w:rPr>
        <w:t xml:space="preserve">do. </w:t>
      </w:r>
    </w:p>
    <w:p w14:paraId="4805093F" w14:textId="77777777" w:rsidR="00E534D1" w:rsidRPr="00C96660" w:rsidRDefault="00E534D1" w:rsidP="00E534D1">
      <w:pPr>
        <w:spacing w:after="0"/>
        <w:ind w:left="2160"/>
        <w:rPr>
          <w:rFonts w:ascii="Arial" w:hAnsi="Arial" w:cs="Arial"/>
          <w:bCs/>
          <w:color w:val="1A2B64"/>
          <w:sz w:val="24"/>
          <w:szCs w:val="24"/>
        </w:rPr>
      </w:pPr>
    </w:p>
    <w:p w14:paraId="04407ECC"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t>The RP was stopped for running a red light at the intersection of 1</w:t>
      </w:r>
      <w:r w:rsidRPr="00C96660">
        <w:rPr>
          <w:rFonts w:ascii="Arial" w:hAnsi="Arial" w:cs="Arial"/>
          <w:bCs/>
          <w:color w:val="1A2B64"/>
          <w:sz w:val="24"/>
          <w:szCs w:val="24"/>
          <w:vertAlign w:val="superscript"/>
        </w:rPr>
        <w:t>st</w:t>
      </w:r>
      <w:r w:rsidRPr="00C96660">
        <w:rPr>
          <w:rFonts w:ascii="Arial" w:hAnsi="Arial" w:cs="Arial"/>
          <w:bCs/>
          <w:color w:val="1A2B64"/>
          <w:sz w:val="24"/>
          <w:szCs w:val="24"/>
        </w:rPr>
        <w:t xml:space="preserve"> and Main Streets. The RP is late for work and knows they committed the moving violation but </w:t>
      </w:r>
      <w:r>
        <w:rPr>
          <w:rFonts w:ascii="Arial" w:hAnsi="Arial" w:cs="Arial"/>
          <w:bCs/>
          <w:color w:val="1A2B64"/>
          <w:sz w:val="24"/>
          <w:szCs w:val="24"/>
        </w:rPr>
        <w:t xml:space="preserve">will </w:t>
      </w:r>
      <w:r w:rsidRPr="00C96660">
        <w:rPr>
          <w:rFonts w:ascii="Arial" w:hAnsi="Arial" w:cs="Arial"/>
          <w:bCs/>
          <w:color w:val="1A2B64"/>
          <w:sz w:val="24"/>
          <w:szCs w:val="24"/>
        </w:rPr>
        <w:t xml:space="preserve">refuse to admit it. </w:t>
      </w:r>
    </w:p>
    <w:p w14:paraId="394D0178" w14:textId="77777777" w:rsidR="00E534D1" w:rsidRPr="00C96660" w:rsidRDefault="00E534D1" w:rsidP="00E534D1">
      <w:pPr>
        <w:spacing w:after="0"/>
        <w:ind w:left="2160"/>
        <w:rPr>
          <w:rFonts w:ascii="Arial" w:hAnsi="Arial" w:cs="Arial"/>
          <w:bCs/>
          <w:color w:val="1A2B64"/>
          <w:sz w:val="24"/>
          <w:szCs w:val="24"/>
        </w:rPr>
      </w:pPr>
    </w:p>
    <w:p w14:paraId="5A3E3C9F"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4</w:t>
      </w:r>
      <w:r w:rsidRPr="00C96660">
        <w:rPr>
          <w:rFonts w:ascii="Arial" w:hAnsi="Arial" w:cs="Arial"/>
          <w:bCs/>
          <w:color w:val="1A2B64"/>
          <w:sz w:val="24"/>
          <w:szCs w:val="24"/>
        </w:rPr>
        <w:t>.</w:t>
      </w:r>
      <w:r w:rsidRPr="00C96660">
        <w:rPr>
          <w:rFonts w:ascii="Arial" w:hAnsi="Arial" w:cs="Arial"/>
          <w:bCs/>
          <w:color w:val="1A2B64"/>
          <w:sz w:val="24"/>
          <w:szCs w:val="24"/>
        </w:rPr>
        <w:tab/>
        <w:t xml:space="preserve">Immediately after the student introduces himself/herself, </w:t>
      </w:r>
      <w:r>
        <w:rPr>
          <w:rFonts w:ascii="Arial" w:hAnsi="Arial" w:cs="Arial"/>
          <w:bCs/>
          <w:color w:val="1A2B64"/>
          <w:sz w:val="24"/>
          <w:szCs w:val="24"/>
        </w:rPr>
        <w:t xml:space="preserve">abruptly </w:t>
      </w:r>
      <w:r w:rsidRPr="00C96660">
        <w:rPr>
          <w:rFonts w:ascii="Arial" w:hAnsi="Arial" w:cs="Arial"/>
          <w:bCs/>
          <w:color w:val="1A2B64"/>
          <w:sz w:val="24"/>
          <w:szCs w:val="24"/>
        </w:rPr>
        <w:t xml:space="preserve">say: </w:t>
      </w:r>
    </w:p>
    <w:p w14:paraId="20A88C69" w14:textId="77777777" w:rsidR="00E534D1" w:rsidRPr="00C96660" w:rsidRDefault="00E534D1" w:rsidP="00E534D1">
      <w:pPr>
        <w:spacing w:after="0"/>
        <w:ind w:left="2160" w:hanging="720"/>
        <w:rPr>
          <w:rFonts w:ascii="Arial" w:hAnsi="Arial" w:cs="Arial"/>
          <w:bCs/>
          <w:color w:val="1A2B64"/>
          <w:sz w:val="24"/>
          <w:szCs w:val="24"/>
        </w:rPr>
      </w:pPr>
    </w:p>
    <w:p w14:paraId="7D1F5A27" w14:textId="77777777" w:rsidR="00E534D1" w:rsidRPr="00C96660" w:rsidRDefault="00E534D1" w:rsidP="00E534D1">
      <w:pPr>
        <w:spacing w:after="0"/>
        <w:ind w:left="2160"/>
        <w:rPr>
          <w:rFonts w:ascii="Arial" w:hAnsi="Arial" w:cs="Arial"/>
          <w:bCs/>
          <w:color w:val="1A2B64"/>
          <w:sz w:val="24"/>
          <w:szCs w:val="24"/>
        </w:rPr>
      </w:pPr>
      <w:r w:rsidRPr="00C96660">
        <w:rPr>
          <w:rFonts w:ascii="Arial" w:hAnsi="Arial" w:cs="Arial"/>
          <w:b/>
          <w:i/>
          <w:iCs/>
          <w:color w:val="1A2B64"/>
          <w:sz w:val="24"/>
          <w:szCs w:val="24"/>
        </w:rPr>
        <w:t>“Really?! “I’m late for work and need to leave. You probably just stopped me because of [explicit bias against role player’s race, gender, type of car driven, etc.].”</w:t>
      </w:r>
      <w:r w:rsidRPr="00C96660">
        <w:rPr>
          <w:rFonts w:ascii="Arial" w:hAnsi="Arial" w:cs="Arial"/>
          <w:bCs/>
          <w:color w:val="1A2B64"/>
          <w:sz w:val="24"/>
          <w:szCs w:val="24"/>
        </w:rPr>
        <w:t xml:space="preserve"> </w:t>
      </w:r>
    </w:p>
    <w:p w14:paraId="36D28B58" w14:textId="77777777" w:rsidR="00E534D1" w:rsidRPr="00C96660" w:rsidRDefault="00E534D1" w:rsidP="00E534D1">
      <w:pPr>
        <w:spacing w:after="0"/>
        <w:ind w:left="1440"/>
        <w:rPr>
          <w:rFonts w:ascii="Arial" w:hAnsi="Arial" w:cs="Arial"/>
          <w:bCs/>
          <w:color w:val="1A2B64"/>
          <w:sz w:val="24"/>
          <w:szCs w:val="24"/>
        </w:rPr>
      </w:pPr>
    </w:p>
    <w:p w14:paraId="46388E81" w14:textId="77777777" w:rsidR="00E534D1" w:rsidRPr="00C96660" w:rsidRDefault="00E534D1" w:rsidP="00E534D1">
      <w:pPr>
        <w:spacing w:after="0"/>
        <w:ind w:left="2160"/>
        <w:rPr>
          <w:rFonts w:ascii="Arial" w:hAnsi="Arial" w:cs="Arial"/>
          <w:bCs/>
          <w:color w:val="1A2B64"/>
          <w:sz w:val="24"/>
          <w:szCs w:val="24"/>
        </w:rPr>
      </w:pPr>
      <w:r w:rsidRPr="00C96660">
        <w:rPr>
          <w:rFonts w:ascii="Arial" w:hAnsi="Arial" w:cs="Arial"/>
          <w:bCs/>
          <w:color w:val="1A2B64"/>
          <w:sz w:val="24"/>
          <w:szCs w:val="24"/>
        </w:rPr>
        <w:t>RP voice volume needs to be louder than normal (but not yelling) with a sarcastic tone/inflection.</w:t>
      </w:r>
      <w:r>
        <w:rPr>
          <w:rFonts w:ascii="Arial" w:hAnsi="Arial" w:cs="Arial"/>
          <w:bCs/>
          <w:color w:val="1A2B64"/>
          <w:sz w:val="24"/>
          <w:szCs w:val="24"/>
        </w:rPr>
        <w:t xml:space="preserve"> If the officer begins to explain the reason for the stop immediately after he or she introduces themselves, interrupt them to make the </w:t>
      </w:r>
      <w:proofErr w:type="gramStart"/>
      <w:r>
        <w:rPr>
          <w:rFonts w:ascii="Arial" w:hAnsi="Arial" w:cs="Arial"/>
          <w:bCs/>
          <w:color w:val="1A2B64"/>
          <w:sz w:val="24"/>
          <w:szCs w:val="24"/>
        </w:rPr>
        <w:t>above  statement</w:t>
      </w:r>
      <w:proofErr w:type="gramEnd"/>
      <w:r>
        <w:rPr>
          <w:rFonts w:ascii="Arial" w:hAnsi="Arial" w:cs="Arial"/>
          <w:bCs/>
          <w:color w:val="1A2B64"/>
          <w:sz w:val="24"/>
          <w:szCs w:val="24"/>
        </w:rPr>
        <w:t>.</w:t>
      </w:r>
    </w:p>
    <w:p w14:paraId="02BFB50C" w14:textId="77777777" w:rsidR="00E534D1" w:rsidRPr="00C96660" w:rsidRDefault="00E534D1" w:rsidP="00E534D1">
      <w:pPr>
        <w:spacing w:after="0"/>
        <w:rPr>
          <w:rFonts w:ascii="Arial" w:hAnsi="Arial" w:cs="Arial"/>
          <w:bCs/>
          <w:color w:val="1A2B64"/>
          <w:sz w:val="24"/>
          <w:szCs w:val="24"/>
        </w:rPr>
      </w:pPr>
    </w:p>
    <w:p w14:paraId="0F913A18" w14:textId="77777777" w:rsidR="00E534D1"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5</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A</w:t>
      </w:r>
      <w:r w:rsidRPr="00C96660">
        <w:rPr>
          <w:rFonts w:ascii="Arial" w:hAnsi="Arial" w:cs="Arial"/>
          <w:bCs/>
          <w:color w:val="1A2B64"/>
          <w:sz w:val="24"/>
          <w:szCs w:val="24"/>
        </w:rPr>
        <w:t xml:space="preserve">fter the exchange from </w:t>
      </w:r>
      <w:r w:rsidRPr="007B2E9B">
        <w:rPr>
          <w:rFonts w:ascii="Arial" w:hAnsi="Arial" w:cs="Arial"/>
          <w:bCs/>
          <w:color w:val="1A2B64"/>
          <w:sz w:val="24"/>
          <w:szCs w:val="24"/>
        </w:rPr>
        <w:t xml:space="preserve">paragraph </w:t>
      </w:r>
      <w:r>
        <w:rPr>
          <w:rFonts w:ascii="Arial" w:hAnsi="Arial" w:cs="Arial"/>
          <w:bCs/>
          <w:color w:val="1A2B64"/>
          <w:sz w:val="24"/>
          <w:szCs w:val="24"/>
        </w:rPr>
        <w:t>4</w:t>
      </w:r>
      <w:r w:rsidRPr="007B2E9B">
        <w:rPr>
          <w:rFonts w:ascii="Arial" w:hAnsi="Arial" w:cs="Arial"/>
          <w:bCs/>
          <w:color w:val="1A2B64"/>
          <w:sz w:val="24"/>
          <w:szCs w:val="24"/>
        </w:rPr>
        <w:t>.</w:t>
      </w:r>
      <w:r>
        <w:rPr>
          <w:rFonts w:ascii="Arial" w:hAnsi="Arial" w:cs="Arial"/>
          <w:bCs/>
          <w:color w:val="1A2B64"/>
          <w:sz w:val="24"/>
          <w:szCs w:val="24"/>
        </w:rPr>
        <w:t xml:space="preserve"> </w:t>
      </w:r>
      <w:r w:rsidRPr="00C96660">
        <w:rPr>
          <w:rFonts w:ascii="Arial" w:hAnsi="Arial" w:cs="Arial"/>
          <w:bCs/>
          <w:color w:val="1A2B64"/>
          <w:sz w:val="24"/>
          <w:szCs w:val="24"/>
        </w:rPr>
        <w:t xml:space="preserve">above is finished, the student should explain the reason why </w:t>
      </w:r>
      <w:r>
        <w:rPr>
          <w:rFonts w:ascii="Arial" w:hAnsi="Arial" w:cs="Arial"/>
          <w:bCs/>
          <w:color w:val="1A2B64"/>
          <w:sz w:val="24"/>
          <w:szCs w:val="24"/>
        </w:rPr>
        <w:t>the RP was</w:t>
      </w:r>
      <w:r w:rsidRPr="00C96660">
        <w:rPr>
          <w:rFonts w:ascii="Arial" w:hAnsi="Arial" w:cs="Arial"/>
          <w:bCs/>
          <w:color w:val="1A2B64"/>
          <w:sz w:val="24"/>
          <w:szCs w:val="24"/>
        </w:rPr>
        <w:t xml:space="preserve"> stopped (e.g., red light at 1</w:t>
      </w:r>
      <w:r w:rsidRPr="00C96660">
        <w:rPr>
          <w:rFonts w:ascii="Arial" w:hAnsi="Arial" w:cs="Arial"/>
          <w:bCs/>
          <w:color w:val="1A2B64"/>
          <w:sz w:val="24"/>
          <w:szCs w:val="24"/>
          <w:vertAlign w:val="superscript"/>
        </w:rPr>
        <w:t>st</w:t>
      </w:r>
      <w:r w:rsidRPr="00C96660">
        <w:rPr>
          <w:rFonts w:ascii="Arial" w:hAnsi="Arial" w:cs="Arial"/>
          <w:bCs/>
          <w:color w:val="1A2B64"/>
          <w:sz w:val="24"/>
          <w:szCs w:val="24"/>
        </w:rPr>
        <w:t xml:space="preserve"> and Main Streets). The RP response is: </w:t>
      </w:r>
    </w:p>
    <w:p w14:paraId="516E6F0E" w14:textId="77777777" w:rsidR="00E534D1" w:rsidRPr="00C96660" w:rsidRDefault="00E534D1" w:rsidP="00E534D1">
      <w:pPr>
        <w:spacing w:after="0"/>
        <w:ind w:left="2160"/>
        <w:rPr>
          <w:rFonts w:ascii="Arial" w:hAnsi="Arial" w:cs="Arial"/>
          <w:bCs/>
          <w:color w:val="1A2B64"/>
          <w:sz w:val="24"/>
          <w:szCs w:val="24"/>
        </w:rPr>
      </w:pPr>
    </w:p>
    <w:p w14:paraId="14A74FBE" w14:textId="77777777" w:rsidR="00E534D1" w:rsidRPr="00C96660" w:rsidRDefault="00E534D1" w:rsidP="00E534D1">
      <w:pPr>
        <w:spacing w:after="0"/>
        <w:ind w:left="2160"/>
        <w:rPr>
          <w:rFonts w:ascii="Arial" w:hAnsi="Arial" w:cs="Arial"/>
          <w:b/>
          <w:i/>
          <w:iCs/>
          <w:color w:val="1A2B64"/>
          <w:sz w:val="24"/>
          <w:szCs w:val="24"/>
        </w:rPr>
      </w:pPr>
      <w:r w:rsidRPr="00C96660">
        <w:rPr>
          <w:rFonts w:ascii="Arial" w:hAnsi="Arial" w:cs="Arial"/>
          <w:b/>
          <w:i/>
          <w:iCs/>
          <w:color w:val="1A2B64"/>
          <w:sz w:val="24"/>
          <w:szCs w:val="24"/>
        </w:rPr>
        <w:t xml:space="preserve">“The light was yellow when I entered the </w:t>
      </w:r>
      <w:proofErr w:type="gramStart"/>
      <w:r w:rsidRPr="00C96660">
        <w:rPr>
          <w:rFonts w:ascii="Arial" w:hAnsi="Arial" w:cs="Arial"/>
          <w:b/>
          <w:i/>
          <w:iCs/>
          <w:color w:val="1A2B64"/>
          <w:sz w:val="24"/>
          <w:szCs w:val="24"/>
        </w:rPr>
        <w:t>intersection</w:t>
      </w:r>
      <w:proofErr w:type="gramEnd"/>
      <w:r w:rsidRPr="00C96660">
        <w:rPr>
          <w:rFonts w:ascii="Arial" w:hAnsi="Arial" w:cs="Arial"/>
          <w:b/>
          <w:i/>
          <w:iCs/>
          <w:color w:val="1A2B64"/>
          <w:sz w:val="24"/>
          <w:szCs w:val="24"/>
        </w:rPr>
        <w:t xml:space="preserve"> and you know it! This is bull-shit!”</w:t>
      </w:r>
    </w:p>
    <w:p w14:paraId="71AAF5D3" w14:textId="77777777" w:rsidR="00E534D1" w:rsidRPr="00C96660" w:rsidRDefault="00E534D1" w:rsidP="00E534D1">
      <w:pPr>
        <w:spacing w:after="0"/>
        <w:ind w:left="2160"/>
        <w:rPr>
          <w:rFonts w:ascii="Arial" w:hAnsi="Arial" w:cs="Arial"/>
          <w:bCs/>
          <w:color w:val="1A2B64"/>
          <w:sz w:val="24"/>
          <w:szCs w:val="24"/>
        </w:rPr>
      </w:pPr>
    </w:p>
    <w:p w14:paraId="46A59CA2" w14:textId="77777777" w:rsidR="00E534D1" w:rsidRPr="00C96660" w:rsidRDefault="00E534D1" w:rsidP="00E534D1">
      <w:pPr>
        <w:spacing w:after="0"/>
        <w:ind w:left="2160"/>
        <w:rPr>
          <w:rFonts w:ascii="Arial" w:hAnsi="Arial" w:cs="Arial"/>
          <w:b/>
          <w:i/>
          <w:iCs/>
          <w:color w:val="1A2B64"/>
          <w:sz w:val="24"/>
          <w:szCs w:val="24"/>
        </w:rPr>
      </w:pPr>
      <w:r>
        <w:rPr>
          <w:rFonts w:ascii="Arial" w:hAnsi="Arial" w:cs="Arial"/>
          <w:bCs/>
          <w:color w:val="1A2B64"/>
          <w:sz w:val="24"/>
          <w:szCs w:val="24"/>
        </w:rPr>
        <w:t xml:space="preserve">RP </w:t>
      </w:r>
      <w:r w:rsidRPr="00C96660">
        <w:rPr>
          <w:rFonts w:ascii="Arial" w:hAnsi="Arial" w:cs="Arial"/>
          <w:bCs/>
          <w:color w:val="1A2B64"/>
          <w:sz w:val="24"/>
          <w:szCs w:val="24"/>
        </w:rPr>
        <w:t xml:space="preserve">voice volume </w:t>
      </w:r>
      <w:r>
        <w:rPr>
          <w:rFonts w:ascii="Arial" w:hAnsi="Arial" w:cs="Arial"/>
          <w:bCs/>
          <w:color w:val="1A2B64"/>
          <w:sz w:val="24"/>
          <w:szCs w:val="24"/>
        </w:rPr>
        <w:t xml:space="preserve">increases, </w:t>
      </w:r>
      <w:r w:rsidRPr="00C96660">
        <w:rPr>
          <w:rFonts w:ascii="Arial" w:hAnsi="Arial" w:cs="Arial"/>
          <w:bCs/>
          <w:color w:val="1A2B64"/>
          <w:sz w:val="24"/>
          <w:szCs w:val="24"/>
        </w:rPr>
        <w:t>but not yelling</w:t>
      </w:r>
      <w:r>
        <w:rPr>
          <w:rFonts w:ascii="Arial" w:hAnsi="Arial" w:cs="Arial"/>
          <w:bCs/>
          <w:color w:val="1A2B64"/>
          <w:sz w:val="24"/>
          <w:szCs w:val="24"/>
        </w:rPr>
        <w:t>. C</w:t>
      </w:r>
      <w:r w:rsidRPr="00C96660">
        <w:rPr>
          <w:rFonts w:ascii="Arial" w:hAnsi="Arial" w:cs="Arial"/>
          <w:bCs/>
          <w:color w:val="1A2B64"/>
          <w:sz w:val="24"/>
          <w:szCs w:val="24"/>
        </w:rPr>
        <w:t>ontinue with a sarcastic tone/inflection.</w:t>
      </w:r>
    </w:p>
    <w:p w14:paraId="5A76CBCA" w14:textId="77777777" w:rsidR="00E534D1" w:rsidRPr="00C96660" w:rsidRDefault="00E534D1" w:rsidP="00E534D1">
      <w:pPr>
        <w:spacing w:after="0"/>
        <w:ind w:left="2160"/>
        <w:rPr>
          <w:rFonts w:ascii="Arial" w:hAnsi="Arial" w:cs="Arial"/>
          <w:bCs/>
          <w:color w:val="1A2B64"/>
          <w:sz w:val="24"/>
          <w:szCs w:val="24"/>
        </w:rPr>
      </w:pPr>
    </w:p>
    <w:p w14:paraId="1A74F587" w14:textId="77777777" w:rsidR="00E534D1" w:rsidRDefault="00E534D1" w:rsidP="00E534D1">
      <w:pPr>
        <w:spacing w:after="0"/>
        <w:ind w:left="2160"/>
        <w:rPr>
          <w:rFonts w:ascii="Arial" w:hAnsi="Arial" w:cs="Arial"/>
          <w:bCs/>
          <w:color w:val="1A2B64"/>
          <w:sz w:val="24"/>
          <w:szCs w:val="24"/>
        </w:rPr>
      </w:pPr>
      <w:r w:rsidRPr="00C96660">
        <w:rPr>
          <w:rFonts w:ascii="Arial" w:hAnsi="Arial" w:cs="Arial"/>
          <w:bCs/>
          <w:color w:val="1A2B64"/>
          <w:sz w:val="24"/>
          <w:szCs w:val="24"/>
        </w:rPr>
        <w:t>If the student does not explain the reason for the stop</w:t>
      </w:r>
      <w:r>
        <w:rPr>
          <w:rFonts w:ascii="Arial" w:hAnsi="Arial" w:cs="Arial"/>
          <w:bCs/>
          <w:color w:val="1A2B64"/>
          <w:sz w:val="24"/>
          <w:szCs w:val="24"/>
        </w:rPr>
        <w:t xml:space="preserve"> within 10-15 seconds </w:t>
      </w:r>
      <w:r w:rsidRPr="00C96660">
        <w:rPr>
          <w:rFonts w:ascii="Arial" w:hAnsi="Arial" w:cs="Arial"/>
          <w:bCs/>
          <w:color w:val="1A2B64"/>
          <w:sz w:val="24"/>
          <w:szCs w:val="24"/>
        </w:rPr>
        <w:t xml:space="preserve">after the exchange in </w:t>
      </w:r>
      <w:r w:rsidRPr="007B2E9B">
        <w:rPr>
          <w:rFonts w:ascii="Arial" w:hAnsi="Arial" w:cs="Arial"/>
          <w:bCs/>
          <w:color w:val="1A2B64"/>
          <w:sz w:val="24"/>
          <w:szCs w:val="24"/>
        </w:rPr>
        <w:t xml:space="preserve">paragraph </w:t>
      </w:r>
      <w:r>
        <w:rPr>
          <w:rFonts w:ascii="Arial" w:hAnsi="Arial" w:cs="Arial"/>
          <w:bCs/>
          <w:color w:val="1A2B64"/>
          <w:sz w:val="24"/>
          <w:szCs w:val="24"/>
        </w:rPr>
        <w:t>4</w:t>
      </w:r>
      <w:r w:rsidRPr="007B2E9B">
        <w:rPr>
          <w:rFonts w:ascii="Arial" w:hAnsi="Arial" w:cs="Arial"/>
          <w:bCs/>
          <w:color w:val="1A2B64"/>
          <w:sz w:val="24"/>
          <w:szCs w:val="24"/>
        </w:rPr>
        <w:t>.</w:t>
      </w:r>
      <w:r w:rsidRPr="00C96660">
        <w:rPr>
          <w:rFonts w:ascii="Arial" w:hAnsi="Arial" w:cs="Arial"/>
          <w:bCs/>
          <w:color w:val="1A2B64"/>
          <w:sz w:val="24"/>
          <w:szCs w:val="24"/>
        </w:rPr>
        <w:t xml:space="preserve"> is finished, </w:t>
      </w:r>
      <w:r>
        <w:rPr>
          <w:rFonts w:ascii="Arial" w:hAnsi="Arial" w:cs="Arial"/>
          <w:bCs/>
          <w:color w:val="1A2B64"/>
          <w:sz w:val="24"/>
          <w:szCs w:val="24"/>
        </w:rPr>
        <w:t xml:space="preserve">the </w:t>
      </w:r>
      <w:r w:rsidRPr="00C96660">
        <w:rPr>
          <w:rFonts w:ascii="Arial" w:hAnsi="Arial" w:cs="Arial"/>
          <w:bCs/>
          <w:color w:val="1A2B64"/>
          <w:sz w:val="24"/>
          <w:szCs w:val="24"/>
        </w:rPr>
        <w:t xml:space="preserve">RP </w:t>
      </w:r>
      <w:r>
        <w:rPr>
          <w:rFonts w:ascii="Arial" w:hAnsi="Arial" w:cs="Arial"/>
          <w:bCs/>
          <w:color w:val="1A2B64"/>
          <w:sz w:val="24"/>
          <w:szCs w:val="24"/>
        </w:rPr>
        <w:t xml:space="preserve">should </w:t>
      </w:r>
      <w:r w:rsidRPr="00C96660">
        <w:rPr>
          <w:rFonts w:ascii="Arial" w:hAnsi="Arial" w:cs="Arial"/>
          <w:bCs/>
          <w:color w:val="1A2B64"/>
          <w:sz w:val="24"/>
          <w:szCs w:val="24"/>
        </w:rPr>
        <w:t xml:space="preserve">ask, </w:t>
      </w:r>
      <w:r w:rsidRPr="00C96660">
        <w:rPr>
          <w:rFonts w:ascii="Arial" w:hAnsi="Arial" w:cs="Arial"/>
          <w:b/>
          <w:i/>
          <w:iCs/>
          <w:color w:val="1A2B64"/>
          <w:sz w:val="24"/>
          <w:szCs w:val="24"/>
        </w:rPr>
        <w:t xml:space="preserve">“Why the hell did you stop me!?” </w:t>
      </w:r>
    </w:p>
    <w:p w14:paraId="13FBFA29" w14:textId="77777777" w:rsidR="00E534D1" w:rsidRPr="00C96660" w:rsidRDefault="00E534D1" w:rsidP="00E534D1">
      <w:pPr>
        <w:spacing w:after="0"/>
        <w:ind w:left="2160"/>
        <w:rPr>
          <w:rFonts w:ascii="Arial" w:hAnsi="Arial" w:cs="Arial"/>
          <w:bCs/>
          <w:color w:val="1A2B64"/>
          <w:sz w:val="24"/>
          <w:szCs w:val="24"/>
        </w:rPr>
      </w:pPr>
    </w:p>
    <w:p w14:paraId="44B8C0A0" w14:textId="77777777" w:rsidR="00E534D1" w:rsidRPr="00C96660" w:rsidRDefault="00E534D1" w:rsidP="00E534D1">
      <w:pPr>
        <w:spacing w:after="0"/>
        <w:rPr>
          <w:rFonts w:ascii="Arial" w:hAnsi="Arial" w:cs="Arial"/>
          <w:bCs/>
          <w:color w:val="1A2B64"/>
          <w:sz w:val="24"/>
          <w:szCs w:val="24"/>
        </w:rPr>
      </w:pPr>
    </w:p>
    <w:p w14:paraId="7EC289C5"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6</w:t>
      </w:r>
      <w:r w:rsidRPr="00C96660">
        <w:rPr>
          <w:rFonts w:ascii="Arial" w:hAnsi="Arial" w:cs="Arial"/>
          <w:bCs/>
          <w:color w:val="1A2B64"/>
          <w:sz w:val="24"/>
          <w:szCs w:val="24"/>
        </w:rPr>
        <w:t>.</w:t>
      </w:r>
      <w:r w:rsidRPr="00C96660">
        <w:rPr>
          <w:rFonts w:ascii="Arial" w:hAnsi="Arial" w:cs="Arial"/>
          <w:bCs/>
          <w:color w:val="1A2B64"/>
          <w:sz w:val="24"/>
          <w:szCs w:val="24"/>
        </w:rPr>
        <w:tab/>
        <w:t xml:space="preserve">When the student asks for </w:t>
      </w:r>
      <w:r>
        <w:rPr>
          <w:rFonts w:ascii="Arial" w:hAnsi="Arial" w:cs="Arial"/>
          <w:bCs/>
          <w:color w:val="1A2B64"/>
          <w:sz w:val="24"/>
          <w:szCs w:val="24"/>
        </w:rPr>
        <w:t xml:space="preserve">the RP’s </w:t>
      </w:r>
      <w:r w:rsidRPr="00C96660">
        <w:rPr>
          <w:rFonts w:ascii="Arial" w:hAnsi="Arial" w:cs="Arial"/>
          <w:bCs/>
          <w:color w:val="1A2B64"/>
          <w:sz w:val="24"/>
          <w:szCs w:val="24"/>
        </w:rPr>
        <w:t>driver’s license and registration, say:</w:t>
      </w:r>
    </w:p>
    <w:p w14:paraId="082C4DFF" w14:textId="77777777" w:rsidR="00E534D1" w:rsidRPr="00C96660" w:rsidRDefault="00E534D1" w:rsidP="00E534D1">
      <w:pPr>
        <w:spacing w:after="0"/>
        <w:ind w:left="2160" w:hanging="720"/>
        <w:rPr>
          <w:rFonts w:ascii="Arial" w:hAnsi="Arial" w:cs="Arial"/>
          <w:bCs/>
          <w:color w:val="1A2B64"/>
          <w:sz w:val="24"/>
          <w:szCs w:val="24"/>
        </w:rPr>
      </w:pPr>
    </w:p>
    <w:p w14:paraId="26B8D3D4" w14:textId="77777777" w:rsidR="00E534D1" w:rsidRPr="00C96660" w:rsidRDefault="00E534D1" w:rsidP="00E534D1">
      <w:pPr>
        <w:spacing w:after="0"/>
        <w:ind w:left="2160"/>
        <w:rPr>
          <w:rFonts w:ascii="Arial" w:hAnsi="Arial" w:cs="Arial"/>
          <w:b/>
          <w:i/>
          <w:iCs/>
          <w:color w:val="1A2B64"/>
          <w:sz w:val="24"/>
          <w:szCs w:val="24"/>
        </w:rPr>
      </w:pPr>
      <w:r w:rsidRPr="00C96660">
        <w:rPr>
          <w:rFonts w:ascii="Arial" w:hAnsi="Arial" w:cs="Arial"/>
          <w:b/>
          <w:i/>
          <w:iCs/>
          <w:color w:val="1A2B64"/>
          <w:sz w:val="24"/>
          <w:szCs w:val="24"/>
        </w:rPr>
        <w:t xml:space="preserve">“It’s in [LOCATION]. Can I get it without you shooting me?” </w:t>
      </w:r>
    </w:p>
    <w:p w14:paraId="1BA33B98" w14:textId="77777777" w:rsidR="00E534D1" w:rsidRPr="00C96660" w:rsidRDefault="00E534D1" w:rsidP="00E534D1">
      <w:pPr>
        <w:spacing w:after="0"/>
        <w:ind w:left="2160"/>
        <w:rPr>
          <w:rFonts w:ascii="Arial" w:hAnsi="Arial" w:cs="Arial"/>
          <w:b/>
          <w:i/>
          <w:iCs/>
          <w:color w:val="1A2B64"/>
          <w:sz w:val="24"/>
          <w:szCs w:val="24"/>
        </w:rPr>
      </w:pPr>
    </w:p>
    <w:p w14:paraId="6031E5F2" w14:textId="77777777" w:rsidR="00E534D1" w:rsidRPr="00C96660" w:rsidRDefault="00E534D1" w:rsidP="00E534D1">
      <w:pPr>
        <w:spacing w:after="0"/>
        <w:ind w:left="2160"/>
        <w:rPr>
          <w:rFonts w:ascii="Arial" w:hAnsi="Arial" w:cs="Arial"/>
          <w:bCs/>
          <w:color w:val="1A2B64"/>
          <w:sz w:val="24"/>
          <w:szCs w:val="24"/>
        </w:rPr>
      </w:pPr>
      <w:r>
        <w:rPr>
          <w:rFonts w:ascii="Arial" w:hAnsi="Arial" w:cs="Arial"/>
          <w:bCs/>
          <w:color w:val="1A2B64"/>
          <w:sz w:val="24"/>
          <w:szCs w:val="24"/>
        </w:rPr>
        <w:t xml:space="preserve">If the student responds, </w:t>
      </w:r>
      <w:proofErr w:type="gramStart"/>
      <w:r>
        <w:rPr>
          <w:rFonts w:ascii="Arial" w:hAnsi="Arial" w:cs="Arial"/>
          <w:bCs/>
          <w:color w:val="1A2B64"/>
          <w:sz w:val="24"/>
          <w:szCs w:val="24"/>
        </w:rPr>
        <w:t>he</w:t>
      </w:r>
      <w:proofErr w:type="gramEnd"/>
      <w:r>
        <w:rPr>
          <w:rFonts w:ascii="Arial" w:hAnsi="Arial" w:cs="Arial"/>
          <w:bCs/>
          <w:color w:val="1A2B64"/>
          <w:sz w:val="24"/>
          <w:szCs w:val="24"/>
        </w:rPr>
        <w:t xml:space="preserve"> or she should only say, “May I please see your license and registration.” </w:t>
      </w:r>
      <w:r w:rsidRPr="00C96660">
        <w:rPr>
          <w:rFonts w:ascii="Arial" w:hAnsi="Arial" w:cs="Arial"/>
          <w:bCs/>
          <w:color w:val="1A2B64"/>
          <w:sz w:val="24"/>
          <w:szCs w:val="24"/>
        </w:rPr>
        <w:t xml:space="preserve">The student should </w:t>
      </w:r>
      <w:r>
        <w:rPr>
          <w:rFonts w:ascii="Arial" w:hAnsi="Arial" w:cs="Arial"/>
          <w:bCs/>
          <w:color w:val="1A2B64"/>
          <w:sz w:val="24"/>
          <w:szCs w:val="24"/>
        </w:rPr>
        <w:t xml:space="preserve">ignore the “without you shooting me” statement. </w:t>
      </w:r>
    </w:p>
    <w:p w14:paraId="754F69CD" w14:textId="77777777" w:rsidR="00E534D1" w:rsidRPr="00C96660" w:rsidRDefault="00E534D1" w:rsidP="00E534D1">
      <w:pPr>
        <w:spacing w:after="0"/>
        <w:ind w:left="2160"/>
        <w:rPr>
          <w:rFonts w:ascii="Arial" w:hAnsi="Arial" w:cs="Arial"/>
          <w:bCs/>
          <w:color w:val="1A2B64"/>
          <w:sz w:val="24"/>
          <w:szCs w:val="24"/>
        </w:rPr>
      </w:pPr>
    </w:p>
    <w:p w14:paraId="029AC51A"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7</w:t>
      </w:r>
      <w:r w:rsidRPr="00C96660">
        <w:rPr>
          <w:rFonts w:ascii="Arial" w:hAnsi="Arial" w:cs="Arial"/>
          <w:bCs/>
          <w:color w:val="1A2B64"/>
          <w:sz w:val="24"/>
          <w:szCs w:val="24"/>
        </w:rPr>
        <w:t>.</w:t>
      </w:r>
      <w:r w:rsidRPr="00C96660">
        <w:rPr>
          <w:rFonts w:ascii="Arial" w:hAnsi="Arial" w:cs="Arial"/>
          <w:bCs/>
          <w:color w:val="1A2B64"/>
          <w:sz w:val="24"/>
          <w:szCs w:val="24"/>
        </w:rPr>
        <w:tab/>
        <w:t xml:space="preserve">While answering an open-ended question presented by a student, </w:t>
      </w:r>
      <w:r>
        <w:rPr>
          <w:rFonts w:ascii="Arial" w:hAnsi="Arial" w:cs="Arial"/>
          <w:bCs/>
          <w:color w:val="1A2B64"/>
          <w:sz w:val="24"/>
          <w:szCs w:val="24"/>
        </w:rPr>
        <w:t>abruptly</w:t>
      </w:r>
      <w:r w:rsidRPr="00C96660">
        <w:rPr>
          <w:rFonts w:ascii="Arial" w:hAnsi="Arial" w:cs="Arial"/>
          <w:bCs/>
          <w:color w:val="1A2B64"/>
          <w:sz w:val="24"/>
          <w:szCs w:val="24"/>
        </w:rPr>
        <w:t xml:space="preserve"> stop and yell:</w:t>
      </w:r>
    </w:p>
    <w:p w14:paraId="06883204" w14:textId="77777777" w:rsidR="00E534D1" w:rsidRPr="00C96660" w:rsidRDefault="00E534D1" w:rsidP="00E534D1">
      <w:pPr>
        <w:spacing w:after="0"/>
        <w:ind w:left="2160" w:hanging="720"/>
        <w:rPr>
          <w:rFonts w:ascii="Arial" w:hAnsi="Arial" w:cs="Arial"/>
          <w:bCs/>
          <w:color w:val="1A2B64"/>
          <w:sz w:val="24"/>
          <w:szCs w:val="24"/>
        </w:rPr>
      </w:pPr>
    </w:p>
    <w:p w14:paraId="31F38671" w14:textId="77777777" w:rsidR="00E534D1" w:rsidRPr="00C96660" w:rsidRDefault="00E534D1" w:rsidP="00E534D1">
      <w:pPr>
        <w:spacing w:after="0"/>
        <w:ind w:left="2160"/>
        <w:rPr>
          <w:rFonts w:ascii="Arial" w:hAnsi="Arial" w:cs="Arial"/>
          <w:b/>
          <w:i/>
          <w:iCs/>
          <w:color w:val="1A2B64"/>
          <w:sz w:val="24"/>
          <w:szCs w:val="24"/>
        </w:rPr>
      </w:pPr>
      <w:r w:rsidRPr="00C96660">
        <w:rPr>
          <w:rFonts w:ascii="Arial" w:hAnsi="Arial" w:cs="Arial"/>
          <w:bCs/>
          <w:color w:val="1A2B64"/>
          <w:sz w:val="24"/>
          <w:szCs w:val="24"/>
        </w:rPr>
        <w:t>“</w:t>
      </w:r>
      <w:r w:rsidRPr="00C96660">
        <w:rPr>
          <w:rFonts w:ascii="Arial" w:hAnsi="Arial" w:cs="Arial"/>
          <w:b/>
          <w:i/>
          <w:iCs/>
          <w:color w:val="1A2B64"/>
          <w:sz w:val="24"/>
          <w:szCs w:val="24"/>
        </w:rPr>
        <w:t>Do not interrupt me when I am talking. You asked the question. Now let me finish!”</w:t>
      </w:r>
    </w:p>
    <w:p w14:paraId="6679765B" w14:textId="77777777" w:rsidR="00E534D1" w:rsidRPr="00C96660" w:rsidRDefault="00E534D1" w:rsidP="00E534D1">
      <w:pPr>
        <w:spacing w:after="0"/>
        <w:ind w:left="2160"/>
        <w:rPr>
          <w:rFonts w:ascii="Arial" w:hAnsi="Arial" w:cs="Arial"/>
          <w:b/>
          <w:i/>
          <w:iCs/>
          <w:color w:val="1A2B64"/>
          <w:sz w:val="24"/>
          <w:szCs w:val="24"/>
        </w:rPr>
      </w:pPr>
    </w:p>
    <w:p w14:paraId="5CBE5F6E" w14:textId="77777777" w:rsidR="00E534D1" w:rsidRPr="00C96660" w:rsidRDefault="00E534D1" w:rsidP="00E534D1">
      <w:pPr>
        <w:spacing w:after="0"/>
        <w:ind w:left="2160"/>
        <w:rPr>
          <w:rFonts w:ascii="Arial" w:hAnsi="Arial" w:cs="Arial"/>
          <w:bCs/>
          <w:color w:val="1A2B64"/>
          <w:sz w:val="24"/>
          <w:szCs w:val="24"/>
        </w:rPr>
      </w:pPr>
      <w:r w:rsidRPr="00C96660">
        <w:rPr>
          <w:rFonts w:ascii="Arial" w:hAnsi="Arial" w:cs="Arial"/>
          <w:bCs/>
          <w:color w:val="1A2B64"/>
          <w:sz w:val="24"/>
          <w:szCs w:val="24"/>
        </w:rPr>
        <w:t>Th</w:t>
      </w:r>
      <w:r>
        <w:rPr>
          <w:rFonts w:ascii="Arial" w:hAnsi="Arial" w:cs="Arial"/>
          <w:bCs/>
          <w:color w:val="1A2B64"/>
          <w:sz w:val="24"/>
          <w:szCs w:val="24"/>
        </w:rPr>
        <w:t xml:space="preserve">e above </w:t>
      </w:r>
      <w:r w:rsidRPr="00C96660">
        <w:rPr>
          <w:rFonts w:ascii="Arial" w:hAnsi="Arial" w:cs="Arial"/>
          <w:bCs/>
          <w:color w:val="1A2B64"/>
          <w:sz w:val="24"/>
          <w:szCs w:val="24"/>
        </w:rPr>
        <w:t>statement should be said immediately if the student interrupts</w:t>
      </w:r>
      <w:r>
        <w:rPr>
          <w:rFonts w:ascii="Arial" w:hAnsi="Arial" w:cs="Arial"/>
          <w:bCs/>
          <w:color w:val="1A2B64"/>
          <w:sz w:val="24"/>
          <w:szCs w:val="24"/>
        </w:rPr>
        <w:t xml:space="preserve"> the RP verbally or through non-verbal behaviors at any time during the scenario. This can happen more than once. The statement </w:t>
      </w:r>
      <w:r w:rsidRPr="00C96660">
        <w:rPr>
          <w:rFonts w:ascii="Arial" w:hAnsi="Arial" w:cs="Arial"/>
          <w:bCs/>
          <w:color w:val="1A2B64"/>
          <w:sz w:val="24"/>
          <w:szCs w:val="24"/>
        </w:rPr>
        <w:t>can also be said if the student is actively listening without interrupting</w:t>
      </w:r>
      <w:r>
        <w:rPr>
          <w:rFonts w:ascii="Arial" w:hAnsi="Arial" w:cs="Arial"/>
          <w:bCs/>
          <w:color w:val="1A2B64"/>
          <w:sz w:val="24"/>
          <w:szCs w:val="24"/>
        </w:rPr>
        <w:t>. 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acknowledge the RP’s emotions and paraphrase what the RP was saying</w:t>
      </w:r>
      <w:r>
        <w:rPr>
          <w:rFonts w:ascii="Arial" w:hAnsi="Arial" w:cs="Arial"/>
          <w:bCs/>
          <w:color w:val="1A2B64"/>
          <w:sz w:val="24"/>
          <w:szCs w:val="24"/>
        </w:rPr>
        <w:t xml:space="preserve"> </w:t>
      </w:r>
      <w:r w:rsidRPr="00C96660">
        <w:rPr>
          <w:rFonts w:ascii="Arial" w:hAnsi="Arial" w:cs="Arial"/>
          <w:bCs/>
          <w:color w:val="1A2B64"/>
          <w:sz w:val="24"/>
          <w:szCs w:val="24"/>
        </w:rPr>
        <w:t xml:space="preserve">to illustrate active listening. </w:t>
      </w:r>
    </w:p>
    <w:p w14:paraId="0E5FE35E" w14:textId="77777777" w:rsidR="00E534D1" w:rsidRPr="00C96660" w:rsidRDefault="00E534D1" w:rsidP="00E534D1">
      <w:pPr>
        <w:spacing w:after="0"/>
        <w:ind w:left="2160"/>
        <w:rPr>
          <w:rFonts w:ascii="Arial" w:hAnsi="Arial" w:cs="Arial"/>
          <w:bCs/>
          <w:color w:val="1A2B64"/>
          <w:sz w:val="24"/>
          <w:szCs w:val="24"/>
        </w:rPr>
      </w:pPr>
    </w:p>
    <w:p w14:paraId="0FA24FEA" w14:textId="77777777" w:rsidR="00E534D1" w:rsidRPr="00C96660" w:rsidRDefault="00E534D1" w:rsidP="00E534D1">
      <w:pPr>
        <w:spacing w:after="0"/>
        <w:ind w:left="2880" w:hanging="720"/>
        <w:rPr>
          <w:rFonts w:ascii="Arial" w:eastAsia="Times New Roman" w:hAnsi="Arial" w:cs="Arial"/>
          <w:i/>
          <w:iCs/>
          <w:color w:val="1A2B64"/>
          <w:sz w:val="24"/>
          <w:szCs w:val="24"/>
        </w:rPr>
      </w:pPr>
      <w:r>
        <w:rPr>
          <w:rFonts w:ascii="Arial" w:eastAsia="Times New Roman" w:hAnsi="Arial" w:cs="Arial"/>
          <w:color w:val="1A2B64"/>
          <w:sz w:val="24"/>
          <w:szCs w:val="24"/>
        </w:rPr>
        <w:t>a)</w:t>
      </w:r>
      <w:r w:rsidRPr="00C96660">
        <w:rPr>
          <w:rFonts w:ascii="Arial" w:eastAsia="Times New Roman" w:hAnsi="Arial" w:cs="Arial"/>
          <w:color w:val="1A2B64"/>
          <w:sz w:val="24"/>
          <w:szCs w:val="24"/>
        </w:rPr>
        <w:tab/>
      </w:r>
      <w:r w:rsidRPr="00C96660">
        <w:rPr>
          <w:rFonts w:ascii="Arial" w:eastAsia="Times New Roman" w:hAnsi="Arial" w:cs="Arial"/>
          <w:i/>
          <w:iCs/>
          <w:color w:val="1A2B64"/>
          <w:sz w:val="24"/>
          <w:szCs w:val="24"/>
        </w:rPr>
        <w:t xml:space="preserve">“I can see and hear that you are </w:t>
      </w:r>
      <w:r>
        <w:rPr>
          <w:rFonts w:ascii="Arial" w:eastAsia="Times New Roman" w:hAnsi="Arial" w:cs="Arial"/>
          <w:i/>
          <w:iCs/>
          <w:color w:val="1A2B64"/>
          <w:sz w:val="24"/>
          <w:szCs w:val="24"/>
        </w:rPr>
        <w:t>[EMOTION]</w:t>
      </w:r>
      <w:r w:rsidRPr="00C96660">
        <w:rPr>
          <w:rFonts w:ascii="Arial" w:eastAsia="Times New Roman" w:hAnsi="Arial" w:cs="Arial"/>
          <w:i/>
          <w:iCs/>
          <w:color w:val="1A2B64"/>
          <w:sz w:val="24"/>
          <w:szCs w:val="24"/>
        </w:rPr>
        <w:t xml:space="preserve"> about [X].”</w:t>
      </w:r>
    </w:p>
    <w:p w14:paraId="60E0716A" w14:textId="77777777" w:rsidR="00E534D1" w:rsidRPr="00C96660" w:rsidRDefault="00E534D1" w:rsidP="00E534D1">
      <w:pPr>
        <w:spacing w:after="0"/>
        <w:ind w:left="2880" w:hanging="720"/>
        <w:rPr>
          <w:rFonts w:ascii="Arial" w:eastAsia="Times New Roman" w:hAnsi="Arial" w:cs="Arial"/>
          <w:i/>
          <w:iCs/>
          <w:color w:val="1A2B64"/>
          <w:sz w:val="24"/>
          <w:szCs w:val="24"/>
        </w:rPr>
      </w:pPr>
    </w:p>
    <w:p w14:paraId="1D6BCC32" w14:textId="77777777" w:rsidR="00E534D1" w:rsidRPr="00C96660" w:rsidRDefault="00E534D1" w:rsidP="00E534D1">
      <w:pPr>
        <w:spacing w:after="0"/>
        <w:ind w:left="2880" w:hanging="720"/>
        <w:rPr>
          <w:rFonts w:ascii="Arial" w:eastAsia="Times New Roman" w:hAnsi="Arial" w:cs="Arial"/>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eastAsia="Times New Roman" w:hAnsi="Arial" w:cs="Arial"/>
          <w:i/>
          <w:iCs/>
          <w:color w:val="1A2B64"/>
          <w:sz w:val="24"/>
          <w:szCs w:val="24"/>
        </w:rPr>
        <w:t>“What I heard you say was [X].”</w:t>
      </w:r>
    </w:p>
    <w:p w14:paraId="4B856817" w14:textId="77777777" w:rsidR="00E534D1" w:rsidRPr="00C96660" w:rsidRDefault="00E534D1" w:rsidP="00E534D1">
      <w:pPr>
        <w:spacing w:after="0"/>
        <w:ind w:left="2160"/>
        <w:rPr>
          <w:rFonts w:ascii="Arial" w:hAnsi="Arial" w:cs="Arial"/>
          <w:b/>
          <w:i/>
          <w:iCs/>
          <w:color w:val="1A2B64"/>
          <w:sz w:val="24"/>
          <w:szCs w:val="24"/>
        </w:rPr>
      </w:pPr>
    </w:p>
    <w:p w14:paraId="57F71099"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8</w:t>
      </w:r>
      <w:r w:rsidRPr="00C96660">
        <w:rPr>
          <w:rFonts w:ascii="Arial" w:hAnsi="Arial" w:cs="Arial"/>
          <w:bCs/>
          <w:color w:val="1A2B64"/>
          <w:sz w:val="24"/>
          <w:szCs w:val="24"/>
        </w:rPr>
        <w:t>.</w:t>
      </w:r>
      <w:r w:rsidRPr="00C96660">
        <w:rPr>
          <w:rFonts w:ascii="Arial" w:hAnsi="Arial" w:cs="Arial"/>
          <w:bCs/>
          <w:color w:val="1A2B64"/>
          <w:sz w:val="24"/>
          <w:szCs w:val="24"/>
        </w:rPr>
        <w:tab/>
        <w:t>If the student’s facial expressions or body language is incongruent or inappropriate with what is being communicated (e.g., smiles when something is not funny, stares</w:t>
      </w:r>
      <w:r>
        <w:rPr>
          <w:rFonts w:ascii="Arial" w:hAnsi="Arial" w:cs="Arial"/>
          <w:bCs/>
          <w:color w:val="1A2B64"/>
          <w:sz w:val="24"/>
          <w:szCs w:val="24"/>
        </w:rPr>
        <w:t>, looks away</w:t>
      </w:r>
      <w:r w:rsidRPr="00C96660">
        <w:rPr>
          <w:rFonts w:ascii="Arial" w:hAnsi="Arial" w:cs="Arial"/>
          <w:bCs/>
          <w:color w:val="1A2B64"/>
          <w:sz w:val="24"/>
          <w:szCs w:val="24"/>
        </w:rPr>
        <w:t xml:space="preserve">) any time during the scenario, </w:t>
      </w:r>
      <w:r>
        <w:rPr>
          <w:rFonts w:ascii="Arial" w:hAnsi="Arial" w:cs="Arial"/>
          <w:bCs/>
          <w:color w:val="1A2B64"/>
          <w:sz w:val="24"/>
          <w:szCs w:val="24"/>
        </w:rPr>
        <w:t>the RP should abruptly s</w:t>
      </w:r>
      <w:r w:rsidRPr="00C96660">
        <w:rPr>
          <w:rFonts w:ascii="Arial" w:hAnsi="Arial" w:cs="Arial"/>
          <w:bCs/>
          <w:color w:val="1A2B64"/>
          <w:sz w:val="24"/>
          <w:szCs w:val="24"/>
        </w:rPr>
        <w:t>ay:</w:t>
      </w:r>
    </w:p>
    <w:p w14:paraId="3C449A0B" w14:textId="77777777" w:rsidR="00E534D1" w:rsidRPr="00C96660" w:rsidRDefault="00E534D1" w:rsidP="00E534D1">
      <w:pPr>
        <w:spacing w:after="0"/>
        <w:ind w:left="2160" w:hanging="720"/>
        <w:rPr>
          <w:rFonts w:ascii="Arial" w:hAnsi="Arial" w:cs="Arial"/>
          <w:bCs/>
          <w:color w:val="1A2B64"/>
          <w:sz w:val="24"/>
          <w:szCs w:val="24"/>
        </w:rPr>
      </w:pPr>
    </w:p>
    <w:p w14:paraId="2ED67762" w14:textId="77777777" w:rsidR="00E534D1" w:rsidRPr="00C96660" w:rsidRDefault="00E534D1" w:rsidP="00E534D1">
      <w:pPr>
        <w:spacing w:after="0"/>
        <w:ind w:left="2160"/>
        <w:rPr>
          <w:rFonts w:ascii="Arial" w:hAnsi="Arial" w:cs="Arial"/>
          <w:b/>
          <w:i/>
          <w:iCs/>
          <w:color w:val="1A2B64"/>
          <w:sz w:val="24"/>
          <w:szCs w:val="24"/>
        </w:rPr>
      </w:pPr>
      <w:r w:rsidRPr="00C96660">
        <w:rPr>
          <w:rFonts w:ascii="Arial" w:hAnsi="Arial" w:cs="Arial"/>
          <w:bCs/>
          <w:color w:val="1A2B64"/>
          <w:sz w:val="24"/>
          <w:szCs w:val="24"/>
        </w:rPr>
        <w:t>“</w:t>
      </w:r>
      <w:r>
        <w:rPr>
          <w:rFonts w:ascii="Arial" w:hAnsi="Arial" w:cs="Arial"/>
          <w:b/>
          <w:i/>
          <w:iCs/>
          <w:color w:val="1A2B64"/>
          <w:sz w:val="24"/>
          <w:szCs w:val="24"/>
        </w:rPr>
        <w:t xml:space="preserve">You like doing this to people, don’t </w:t>
      </w:r>
      <w:r w:rsidRPr="00C96660">
        <w:rPr>
          <w:rFonts w:ascii="Arial" w:hAnsi="Arial" w:cs="Arial"/>
          <w:b/>
          <w:i/>
          <w:iCs/>
          <w:color w:val="1A2B64"/>
          <w:sz w:val="24"/>
          <w:szCs w:val="24"/>
        </w:rPr>
        <w:t xml:space="preserve">you?! Are you playing </w:t>
      </w:r>
      <w:proofErr w:type="gramStart"/>
      <w:r w:rsidRPr="00C96660">
        <w:rPr>
          <w:rFonts w:ascii="Arial" w:hAnsi="Arial" w:cs="Arial"/>
          <w:b/>
          <w:i/>
          <w:iCs/>
          <w:color w:val="1A2B64"/>
          <w:sz w:val="24"/>
          <w:szCs w:val="24"/>
        </w:rPr>
        <w:t>some kind of game</w:t>
      </w:r>
      <w:proofErr w:type="gramEnd"/>
      <w:r w:rsidRPr="00C96660">
        <w:rPr>
          <w:rFonts w:ascii="Arial" w:hAnsi="Arial" w:cs="Arial"/>
          <w:b/>
          <w:i/>
          <w:iCs/>
          <w:color w:val="1A2B64"/>
          <w:sz w:val="24"/>
          <w:szCs w:val="24"/>
        </w:rPr>
        <w:t xml:space="preserve"> with me?!”  </w:t>
      </w:r>
    </w:p>
    <w:p w14:paraId="74AEA6D7" w14:textId="77777777" w:rsidR="00E534D1" w:rsidRDefault="00E534D1" w:rsidP="00E534D1">
      <w:pPr>
        <w:spacing w:after="0"/>
        <w:ind w:left="2160"/>
        <w:rPr>
          <w:rFonts w:ascii="Arial" w:hAnsi="Arial" w:cs="Arial"/>
          <w:bCs/>
          <w:color w:val="1A2B64"/>
          <w:sz w:val="24"/>
          <w:szCs w:val="24"/>
        </w:rPr>
      </w:pPr>
    </w:p>
    <w:p w14:paraId="6B4387CE" w14:textId="77777777" w:rsidR="00E534D1" w:rsidRPr="00C96660" w:rsidRDefault="00E534D1" w:rsidP="00E534D1">
      <w:pPr>
        <w:spacing w:after="0"/>
        <w:ind w:left="216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w:t>
      </w:r>
      <w:r>
        <w:rPr>
          <w:rFonts w:ascii="Arial" w:hAnsi="Arial" w:cs="Arial"/>
          <w:bCs/>
          <w:color w:val="1A2B64"/>
          <w:sz w:val="24"/>
          <w:szCs w:val="24"/>
        </w:rPr>
        <w:t xml:space="preserve">body language or facial expression and can happen more than once. </w:t>
      </w:r>
      <w:r w:rsidRPr="00C96660">
        <w:rPr>
          <w:rFonts w:ascii="Arial" w:hAnsi="Arial" w:cs="Arial"/>
          <w:bCs/>
          <w:color w:val="1A2B64"/>
          <w:sz w:val="24"/>
          <w:szCs w:val="24"/>
        </w:rPr>
        <w:t xml:space="preserve">A student who was using appropriate facial expressions or body language should continue to do so. </w:t>
      </w:r>
      <w:r>
        <w:rPr>
          <w:rFonts w:ascii="Arial" w:hAnsi="Arial" w:cs="Arial"/>
          <w:bCs/>
          <w:color w:val="1A2B64"/>
          <w:sz w:val="24"/>
          <w:szCs w:val="24"/>
        </w:rPr>
        <w:t>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acknowledge the RP’s </w:t>
      </w:r>
      <w:r w:rsidRPr="00C96660">
        <w:rPr>
          <w:rFonts w:ascii="Arial" w:hAnsi="Arial" w:cs="Arial"/>
          <w:bCs/>
          <w:color w:val="1A2B64"/>
          <w:sz w:val="24"/>
          <w:szCs w:val="24"/>
        </w:rPr>
        <w:lastRenderedPageBreak/>
        <w:t xml:space="preserve">emotions, paraphrase what the RP said, and refocus on the real issue. </w:t>
      </w:r>
    </w:p>
    <w:p w14:paraId="18BDD3DD" w14:textId="77777777" w:rsidR="00E534D1" w:rsidRPr="00C96660" w:rsidRDefault="00E534D1" w:rsidP="00E534D1">
      <w:pPr>
        <w:spacing w:after="0"/>
        <w:rPr>
          <w:rFonts w:ascii="Arial" w:hAnsi="Arial" w:cs="Arial"/>
          <w:bCs/>
          <w:color w:val="1A2B64"/>
          <w:sz w:val="24"/>
          <w:szCs w:val="24"/>
        </w:rPr>
      </w:pPr>
    </w:p>
    <w:p w14:paraId="457579A9" w14:textId="77777777" w:rsidR="00E534D1" w:rsidRPr="00C96660" w:rsidRDefault="00E534D1" w:rsidP="00E534D1">
      <w:pPr>
        <w:spacing w:after="0"/>
        <w:ind w:left="2880" w:hanging="720"/>
        <w:rPr>
          <w:rFonts w:ascii="Arial" w:eastAsia="Times New Roman" w:hAnsi="Arial" w:cs="Arial"/>
          <w:i/>
          <w:iCs/>
          <w:color w:val="1A2B64"/>
          <w:sz w:val="24"/>
          <w:szCs w:val="24"/>
        </w:rPr>
      </w:pPr>
      <w:r>
        <w:rPr>
          <w:rFonts w:ascii="Arial" w:eastAsia="Times New Roman" w:hAnsi="Arial" w:cs="Arial"/>
          <w:color w:val="1A2B64"/>
          <w:sz w:val="24"/>
          <w:szCs w:val="24"/>
        </w:rPr>
        <w:t>a)</w:t>
      </w:r>
      <w:r>
        <w:rPr>
          <w:rFonts w:ascii="Arial" w:eastAsia="Times New Roman" w:hAnsi="Arial" w:cs="Arial"/>
          <w:color w:val="1A2B64"/>
          <w:sz w:val="24"/>
          <w:szCs w:val="24"/>
        </w:rPr>
        <w:tab/>
      </w:r>
      <w:r w:rsidRPr="00C96660">
        <w:rPr>
          <w:rFonts w:ascii="Arial" w:eastAsia="Times New Roman" w:hAnsi="Arial" w:cs="Arial"/>
          <w:i/>
          <w:iCs/>
          <w:color w:val="1A2B64"/>
          <w:sz w:val="24"/>
          <w:szCs w:val="24"/>
        </w:rPr>
        <w:t xml:space="preserve">“I can see and hear that you are </w:t>
      </w:r>
      <w:r>
        <w:rPr>
          <w:rFonts w:ascii="Arial" w:eastAsia="Times New Roman" w:hAnsi="Arial" w:cs="Arial"/>
          <w:i/>
          <w:iCs/>
          <w:color w:val="1A2B64"/>
          <w:sz w:val="24"/>
          <w:szCs w:val="24"/>
        </w:rPr>
        <w:t>[EMOTION]</w:t>
      </w:r>
      <w:r w:rsidRPr="00C96660">
        <w:rPr>
          <w:rFonts w:ascii="Arial" w:eastAsia="Times New Roman" w:hAnsi="Arial" w:cs="Arial"/>
          <w:i/>
          <w:iCs/>
          <w:color w:val="1A2B64"/>
          <w:sz w:val="24"/>
          <w:szCs w:val="24"/>
        </w:rPr>
        <w:t xml:space="preserve"> about [X].”</w:t>
      </w:r>
    </w:p>
    <w:p w14:paraId="46C920F6" w14:textId="77777777" w:rsidR="00E534D1" w:rsidRPr="00C96660" w:rsidRDefault="00E534D1" w:rsidP="00E534D1">
      <w:pPr>
        <w:spacing w:after="0"/>
        <w:ind w:left="2880" w:hanging="720"/>
        <w:rPr>
          <w:rFonts w:ascii="Arial" w:eastAsia="Times New Roman" w:hAnsi="Arial" w:cs="Arial"/>
          <w:i/>
          <w:iCs/>
          <w:color w:val="1A2B64"/>
          <w:sz w:val="24"/>
          <w:szCs w:val="24"/>
        </w:rPr>
      </w:pPr>
    </w:p>
    <w:p w14:paraId="2D024BAB" w14:textId="77777777" w:rsidR="00E534D1" w:rsidRPr="00C96660" w:rsidRDefault="00E534D1" w:rsidP="00E534D1">
      <w:pPr>
        <w:spacing w:after="0"/>
        <w:ind w:left="2880" w:hanging="720"/>
        <w:rPr>
          <w:rFonts w:ascii="Arial" w:eastAsia="Times New Roman" w:hAnsi="Arial" w:cs="Arial"/>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eastAsia="Times New Roman" w:hAnsi="Arial" w:cs="Arial"/>
          <w:i/>
          <w:iCs/>
          <w:color w:val="1A2B64"/>
          <w:sz w:val="24"/>
          <w:szCs w:val="24"/>
        </w:rPr>
        <w:t>“I realize this is not easy for either of us now, but let’s stay focused on why we are here and work this out.”</w:t>
      </w:r>
    </w:p>
    <w:p w14:paraId="4C1DB1D7" w14:textId="77777777" w:rsidR="00E534D1" w:rsidRPr="00C96660" w:rsidRDefault="00E534D1" w:rsidP="00E534D1">
      <w:pPr>
        <w:spacing w:after="0"/>
        <w:ind w:left="1440"/>
        <w:rPr>
          <w:rFonts w:ascii="Arial" w:hAnsi="Arial" w:cs="Arial"/>
          <w:bCs/>
          <w:color w:val="1A2B64"/>
          <w:sz w:val="24"/>
          <w:szCs w:val="24"/>
        </w:rPr>
      </w:pPr>
    </w:p>
    <w:p w14:paraId="2A3C7354"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11</w:t>
      </w:r>
      <w:r w:rsidRPr="00C96660">
        <w:rPr>
          <w:rFonts w:ascii="Arial" w:hAnsi="Arial" w:cs="Arial"/>
          <w:bCs/>
          <w:color w:val="1A2B64"/>
          <w:sz w:val="24"/>
          <w:szCs w:val="24"/>
        </w:rPr>
        <w:t>.</w:t>
      </w:r>
      <w:r w:rsidRPr="00C96660">
        <w:rPr>
          <w:rFonts w:ascii="Arial" w:hAnsi="Arial" w:cs="Arial"/>
          <w:bCs/>
          <w:color w:val="1A2B64"/>
          <w:sz w:val="24"/>
          <w:szCs w:val="24"/>
        </w:rPr>
        <w:tab/>
        <w:t xml:space="preserve">The student should use active listening skills when the RP is talking (e.g., makes consistent eye contact, nods his/her head, says “Ok”, paraphrases). At some point while talking, </w:t>
      </w:r>
      <w:r>
        <w:rPr>
          <w:rFonts w:ascii="Arial" w:hAnsi="Arial" w:cs="Arial"/>
          <w:bCs/>
          <w:color w:val="1A2B64"/>
          <w:sz w:val="24"/>
          <w:szCs w:val="24"/>
        </w:rPr>
        <w:t>abruptly say</w:t>
      </w:r>
      <w:r w:rsidRPr="00C96660">
        <w:rPr>
          <w:rFonts w:ascii="Arial" w:hAnsi="Arial" w:cs="Arial"/>
          <w:bCs/>
          <w:color w:val="1A2B64"/>
          <w:sz w:val="24"/>
          <w:szCs w:val="24"/>
        </w:rPr>
        <w:t>:</w:t>
      </w:r>
    </w:p>
    <w:p w14:paraId="6C211868" w14:textId="77777777" w:rsidR="00E534D1" w:rsidRPr="00C96660" w:rsidRDefault="00E534D1" w:rsidP="00E534D1">
      <w:pPr>
        <w:spacing w:after="0"/>
        <w:ind w:left="2160" w:hanging="720"/>
        <w:rPr>
          <w:rFonts w:ascii="Arial" w:hAnsi="Arial" w:cs="Arial"/>
          <w:bCs/>
          <w:color w:val="1A2B64"/>
          <w:sz w:val="24"/>
          <w:szCs w:val="24"/>
        </w:rPr>
      </w:pPr>
    </w:p>
    <w:p w14:paraId="4CB24524" w14:textId="77777777" w:rsidR="00E534D1" w:rsidRPr="00C96660" w:rsidRDefault="00E534D1" w:rsidP="00E534D1">
      <w:pPr>
        <w:spacing w:after="0"/>
        <w:ind w:left="2160"/>
        <w:rPr>
          <w:rFonts w:ascii="Arial" w:hAnsi="Arial" w:cs="Arial"/>
          <w:b/>
          <w:i/>
          <w:iCs/>
          <w:color w:val="1A2B64"/>
          <w:sz w:val="24"/>
          <w:szCs w:val="24"/>
        </w:rPr>
      </w:pPr>
      <w:r w:rsidRPr="00C96660">
        <w:rPr>
          <w:rFonts w:ascii="Arial" w:hAnsi="Arial" w:cs="Arial"/>
          <w:b/>
          <w:i/>
          <w:iCs/>
          <w:color w:val="1A2B64"/>
          <w:sz w:val="24"/>
          <w:szCs w:val="24"/>
        </w:rPr>
        <w:t>“Are you even listening to me?! What the hell did I just say?!”</w:t>
      </w:r>
    </w:p>
    <w:p w14:paraId="6E135D8D" w14:textId="77777777" w:rsidR="00E534D1" w:rsidRPr="00C96660" w:rsidRDefault="00E534D1" w:rsidP="00E534D1">
      <w:pPr>
        <w:spacing w:after="0"/>
        <w:ind w:left="2160" w:hanging="720"/>
        <w:rPr>
          <w:rFonts w:ascii="Arial" w:hAnsi="Arial" w:cs="Arial"/>
          <w:bCs/>
          <w:color w:val="1A2B64"/>
          <w:sz w:val="24"/>
          <w:szCs w:val="24"/>
        </w:rPr>
      </w:pPr>
    </w:p>
    <w:p w14:paraId="77F8E481" w14:textId="77777777" w:rsidR="00E534D1" w:rsidRPr="00C96660" w:rsidRDefault="00E534D1" w:rsidP="00E534D1">
      <w:pPr>
        <w:spacing w:after="0"/>
        <w:ind w:left="216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w:t>
      </w:r>
      <w:r>
        <w:rPr>
          <w:rFonts w:ascii="Arial" w:hAnsi="Arial" w:cs="Arial"/>
          <w:bCs/>
          <w:color w:val="1A2B64"/>
          <w:sz w:val="24"/>
          <w:szCs w:val="24"/>
        </w:rPr>
        <w:t>active listening skills</w:t>
      </w:r>
      <w:r w:rsidRPr="00C96660">
        <w:rPr>
          <w:rFonts w:ascii="Arial" w:hAnsi="Arial" w:cs="Arial"/>
          <w:bCs/>
          <w:color w:val="1A2B64"/>
          <w:sz w:val="24"/>
          <w:szCs w:val="24"/>
        </w:rPr>
        <w:t>. A student who was using active listening skills should continue to do so. The student should paraphrase what the RP said to correct the misperception and demonstrate active listening</w:t>
      </w:r>
      <w:r>
        <w:rPr>
          <w:rFonts w:ascii="Arial" w:hAnsi="Arial" w:cs="Arial"/>
          <w:bCs/>
          <w:color w:val="1A2B64"/>
          <w:sz w:val="24"/>
          <w:szCs w:val="24"/>
        </w:rPr>
        <w:t>.</w:t>
      </w:r>
    </w:p>
    <w:p w14:paraId="2263137D" w14:textId="77777777" w:rsidR="00E534D1" w:rsidRPr="00C96660" w:rsidRDefault="00E534D1" w:rsidP="00E534D1">
      <w:pPr>
        <w:spacing w:after="0"/>
        <w:ind w:left="2160"/>
        <w:rPr>
          <w:rFonts w:ascii="Arial" w:hAnsi="Arial" w:cs="Arial"/>
          <w:bCs/>
          <w:color w:val="1A2B64"/>
          <w:sz w:val="24"/>
          <w:szCs w:val="24"/>
        </w:rPr>
      </w:pPr>
    </w:p>
    <w:p w14:paraId="4DEF682B" w14:textId="77777777" w:rsidR="00E534D1" w:rsidRPr="00C96660" w:rsidRDefault="00E534D1" w:rsidP="00E534D1">
      <w:pPr>
        <w:spacing w:after="0"/>
        <w:ind w:left="2880" w:hanging="720"/>
        <w:rPr>
          <w:rFonts w:ascii="Arial" w:hAnsi="Arial" w:cs="Arial"/>
          <w:bCs/>
          <w:color w:val="1A2B64"/>
          <w:sz w:val="24"/>
          <w:szCs w:val="24"/>
        </w:rPr>
      </w:pPr>
      <w:r>
        <w:rPr>
          <w:rFonts w:ascii="Arial" w:eastAsia="Times New Roman" w:hAnsi="Arial" w:cs="Arial"/>
          <w:color w:val="1A2B64"/>
          <w:sz w:val="24"/>
          <w:szCs w:val="24"/>
        </w:rPr>
        <w:t>a)</w:t>
      </w:r>
      <w:r>
        <w:rPr>
          <w:rFonts w:ascii="Arial" w:eastAsia="Times New Roman" w:hAnsi="Arial" w:cs="Arial"/>
          <w:color w:val="1A2B64"/>
          <w:sz w:val="24"/>
          <w:szCs w:val="24"/>
        </w:rPr>
        <w:tab/>
      </w:r>
      <w:r w:rsidRPr="00C96660">
        <w:rPr>
          <w:rFonts w:ascii="Arial" w:hAnsi="Arial" w:cs="Arial"/>
          <w:bCs/>
          <w:i/>
          <w:iCs/>
          <w:color w:val="1A2B64"/>
          <w:sz w:val="24"/>
          <w:szCs w:val="24"/>
        </w:rPr>
        <w:t xml:space="preserve">“I hear that you are </w:t>
      </w:r>
      <w:r>
        <w:rPr>
          <w:rFonts w:ascii="Arial" w:hAnsi="Arial" w:cs="Arial"/>
          <w:bCs/>
          <w:i/>
          <w:iCs/>
          <w:color w:val="1A2B64"/>
          <w:sz w:val="24"/>
          <w:szCs w:val="24"/>
        </w:rPr>
        <w:t xml:space="preserve">[EMOTION] </w:t>
      </w:r>
      <w:r w:rsidRPr="00C96660">
        <w:rPr>
          <w:rFonts w:ascii="Arial" w:hAnsi="Arial" w:cs="Arial"/>
          <w:bCs/>
          <w:i/>
          <w:iCs/>
          <w:color w:val="1A2B64"/>
          <w:sz w:val="24"/>
          <w:szCs w:val="24"/>
        </w:rPr>
        <w:t xml:space="preserve">and believe that I am not listening to you. I am listening </w:t>
      </w:r>
      <w:r>
        <w:rPr>
          <w:rFonts w:ascii="Arial" w:hAnsi="Arial" w:cs="Arial"/>
          <w:bCs/>
          <w:i/>
          <w:iCs/>
          <w:color w:val="1A2B64"/>
          <w:sz w:val="24"/>
          <w:szCs w:val="24"/>
        </w:rPr>
        <w:t xml:space="preserve">to you </w:t>
      </w:r>
      <w:r w:rsidRPr="00C96660">
        <w:rPr>
          <w:rFonts w:ascii="Arial" w:hAnsi="Arial" w:cs="Arial"/>
          <w:bCs/>
          <w:i/>
          <w:iCs/>
          <w:color w:val="1A2B64"/>
          <w:sz w:val="24"/>
          <w:szCs w:val="24"/>
        </w:rPr>
        <w:t>[NAME].”</w:t>
      </w:r>
    </w:p>
    <w:p w14:paraId="747C1794" w14:textId="77777777" w:rsidR="00E534D1" w:rsidRPr="00C96660" w:rsidRDefault="00E534D1" w:rsidP="00E534D1">
      <w:pPr>
        <w:spacing w:after="0"/>
        <w:ind w:left="2880"/>
        <w:rPr>
          <w:rFonts w:ascii="Arial" w:eastAsia="Times New Roman" w:hAnsi="Arial" w:cs="Arial"/>
          <w:i/>
          <w:iCs/>
          <w:color w:val="1A2B64"/>
          <w:sz w:val="24"/>
          <w:szCs w:val="24"/>
        </w:rPr>
      </w:pPr>
    </w:p>
    <w:p w14:paraId="57A1806D" w14:textId="77777777" w:rsidR="00E534D1" w:rsidRPr="00C96660" w:rsidRDefault="00E534D1" w:rsidP="00E534D1">
      <w:pPr>
        <w:spacing w:after="0"/>
        <w:ind w:left="2880" w:hanging="720"/>
        <w:rPr>
          <w:rFonts w:ascii="Arial" w:hAnsi="Arial" w:cs="Arial"/>
          <w:bCs/>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hAnsi="Arial" w:cs="Arial"/>
          <w:i/>
          <w:color w:val="1A2B64"/>
          <w:sz w:val="24"/>
          <w:szCs w:val="24"/>
        </w:rPr>
        <w:t>“I am trying everything I know. Can you help me?”</w:t>
      </w:r>
    </w:p>
    <w:p w14:paraId="69C8B295" w14:textId="77777777" w:rsidR="00E534D1" w:rsidRPr="00C96660" w:rsidRDefault="00E534D1" w:rsidP="00E534D1">
      <w:pPr>
        <w:spacing w:after="0"/>
        <w:ind w:left="2160"/>
        <w:rPr>
          <w:rFonts w:ascii="Arial" w:hAnsi="Arial" w:cs="Arial"/>
          <w:bCs/>
          <w:color w:val="1A2B64"/>
          <w:sz w:val="24"/>
          <w:szCs w:val="24"/>
        </w:rPr>
      </w:pPr>
    </w:p>
    <w:p w14:paraId="5377E7ED"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12</w:t>
      </w:r>
      <w:r w:rsidRPr="00C96660">
        <w:rPr>
          <w:rFonts w:ascii="Arial" w:hAnsi="Arial" w:cs="Arial"/>
          <w:bCs/>
          <w:color w:val="1A2B64"/>
          <w:sz w:val="24"/>
          <w:szCs w:val="24"/>
        </w:rPr>
        <w:t>.</w:t>
      </w:r>
      <w:r w:rsidRPr="00C96660">
        <w:rPr>
          <w:rFonts w:ascii="Arial" w:hAnsi="Arial" w:cs="Arial"/>
          <w:bCs/>
          <w:color w:val="1A2B64"/>
          <w:sz w:val="24"/>
          <w:szCs w:val="24"/>
        </w:rPr>
        <w:tab/>
        <w:t xml:space="preserve">If the student raises his or her voice, uses a sarcastic tone, becomes authoritative, or begins arguing with you at any time during the scenario, </w:t>
      </w:r>
      <w:r>
        <w:rPr>
          <w:rFonts w:ascii="Arial" w:hAnsi="Arial" w:cs="Arial"/>
          <w:bCs/>
          <w:color w:val="1A2B64"/>
          <w:sz w:val="24"/>
          <w:szCs w:val="24"/>
        </w:rPr>
        <w:t>abruptly yell:</w:t>
      </w:r>
    </w:p>
    <w:p w14:paraId="3A095B38" w14:textId="77777777" w:rsidR="00E534D1" w:rsidRPr="00C96660" w:rsidRDefault="00E534D1" w:rsidP="00E534D1">
      <w:pPr>
        <w:spacing w:after="0"/>
        <w:ind w:left="2160" w:hanging="720"/>
        <w:rPr>
          <w:rFonts w:ascii="Arial" w:hAnsi="Arial" w:cs="Arial"/>
          <w:bCs/>
          <w:color w:val="1A2B64"/>
          <w:sz w:val="24"/>
          <w:szCs w:val="24"/>
        </w:rPr>
      </w:pPr>
    </w:p>
    <w:p w14:paraId="13FD514F" w14:textId="77777777" w:rsidR="00E534D1" w:rsidRPr="00C96660" w:rsidRDefault="00E534D1" w:rsidP="00E534D1">
      <w:pPr>
        <w:spacing w:after="0"/>
        <w:ind w:left="2160"/>
        <w:rPr>
          <w:rFonts w:ascii="Arial" w:hAnsi="Arial" w:cs="Arial"/>
          <w:b/>
          <w:i/>
          <w:iCs/>
          <w:color w:val="1A2B64"/>
          <w:sz w:val="24"/>
          <w:szCs w:val="24"/>
        </w:rPr>
      </w:pPr>
      <w:r w:rsidRPr="00C96660">
        <w:rPr>
          <w:rFonts w:ascii="Arial" w:hAnsi="Arial" w:cs="Arial"/>
          <w:b/>
          <w:i/>
          <w:iCs/>
          <w:color w:val="1A2B64"/>
          <w:sz w:val="24"/>
          <w:szCs w:val="24"/>
        </w:rPr>
        <w:t xml:space="preserve">“Do not yell at me! That is so disrespectful! How unprofessional!”  </w:t>
      </w:r>
    </w:p>
    <w:p w14:paraId="7824EEA1" w14:textId="77777777" w:rsidR="00E534D1" w:rsidRPr="00C96660" w:rsidRDefault="00E534D1" w:rsidP="00E534D1">
      <w:pPr>
        <w:spacing w:after="0"/>
        <w:ind w:left="2160"/>
        <w:rPr>
          <w:rFonts w:ascii="Arial" w:hAnsi="Arial" w:cs="Arial"/>
          <w:b/>
          <w:i/>
          <w:iCs/>
          <w:color w:val="1A2B64"/>
          <w:sz w:val="24"/>
          <w:szCs w:val="24"/>
        </w:rPr>
      </w:pPr>
    </w:p>
    <w:p w14:paraId="3BE399C3" w14:textId="77777777" w:rsidR="00E534D1" w:rsidRPr="00046D47" w:rsidRDefault="00E534D1" w:rsidP="00E534D1">
      <w:pPr>
        <w:spacing w:after="0"/>
        <w:ind w:left="216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voice volume or tone. The student should maintain a low voice volume or lower </w:t>
      </w:r>
      <w:r>
        <w:rPr>
          <w:rFonts w:ascii="Arial" w:hAnsi="Arial" w:cs="Arial"/>
          <w:bCs/>
          <w:color w:val="1A2B64"/>
          <w:sz w:val="24"/>
          <w:szCs w:val="24"/>
        </w:rPr>
        <w:t>voice volume to counter RP’s yelling</w:t>
      </w:r>
      <w:r w:rsidRPr="00C96660">
        <w:rPr>
          <w:rFonts w:ascii="Arial" w:hAnsi="Arial" w:cs="Arial"/>
          <w:bCs/>
          <w:color w:val="1A2B64"/>
          <w:sz w:val="24"/>
          <w:szCs w:val="24"/>
        </w:rPr>
        <w:t>, acknowledge the RP’s emotions, and paraphrase what the RP said.</w:t>
      </w:r>
    </w:p>
    <w:p w14:paraId="258EB0AC" w14:textId="77777777" w:rsidR="00E534D1" w:rsidRPr="00C96660" w:rsidRDefault="00E534D1" w:rsidP="00E534D1">
      <w:pPr>
        <w:spacing w:after="0"/>
        <w:ind w:left="2160" w:hanging="720"/>
        <w:rPr>
          <w:rFonts w:ascii="Arial" w:hAnsi="Arial" w:cs="Arial"/>
          <w:b/>
          <w:i/>
          <w:iCs/>
          <w:color w:val="1A2B64"/>
          <w:sz w:val="24"/>
          <w:szCs w:val="24"/>
        </w:rPr>
      </w:pPr>
    </w:p>
    <w:p w14:paraId="6E1C805C"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13</w:t>
      </w:r>
      <w:r w:rsidRPr="00C96660">
        <w:rPr>
          <w:rFonts w:ascii="Arial" w:hAnsi="Arial" w:cs="Arial"/>
          <w:bCs/>
          <w:color w:val="1A2B64"/>
          <w:sz w:val="24"/>
          <w:szCs w:val="24"/>
        </w:rPr>
        <w:t>.</w:t>
      </w:r>
      <w:r w:rsidRPr="00C96660">
        <w:rPr>
          <w:rFonts w:ascii="Arial" w:hAnsi="Arial" w:cs="Arial"/>
          <w:bCs/>
          <w:color w:val="1A2B64"/>
          <w:sz w:val="24"/>
          <w:szCs w:val="24"/>
        </w:rPr>
        <w:tab/>
        <w:t>At some point during the scenario, ask the student:</w:t>
      </w:r>
    </w:p>
    <w:p w14:paraId="56754D5F" w14:textId="77777777" w:rsidR="00E534D1" w:rsidRPr="00C96660" w:rsidRDefault="00E534D1" w:rsidP="00E534D1">
      <w:pPr>
        <w:spacing w:after="0"/>
        <w:ind w:left="2160" w:hanging="720"/>
        <w:rPr>
          <w:rFonts w:ascii="Arial" w:hAnsi="Arial" w:cs="Arial"/>
          <w:bCs/>
          <w:color w:val="1A2B64"/>
          <w:sz w:val="24"/>
          <w:szCs w:val="24"/>
        </w:rPr>
      </w:pPr>
    </w:p>
    <w:p w14:paraId="6D260A67" w14:textId="77777777" w:rsidR="00E534D1" w:rsidRPr="00C96660" w:rsidRDefault="00E534D1" w:rsidP="00E534D1">
      <w:pPr>
        <w:spacing w:after="0"/>
        <w:ind w:left="2160"/>
        <w:rPr>
          <w:rFonts w:ascii="Arial" w:hAnsi="Arial" w:cs="Arial"/>
          <w:b/>
          <w:i/>
          <w:iCs/>
          <w:color w:val="1A2B64"/>
          <w:sz w:val="24"/>
          <w:szCs w:val="24"/>
        </w:rPr>
      </w:pPr>
      <w:r w:rsidRPr="00C96660">
        <w:rPr>
          <w:rFonts w:ascii="Arial" w:hAnsi="Arial" w:cs="Arial"/>
          <w:b/>
          <w:i/>
          <w:iCs/>
          <w:color w:val="1A2B64"/>
          <w:sz w:val="24"/>
          <w:szCs w:val="24"/>
        </w:rPr>
        <w:t xml:space="preserve">‘Why the hell do you </w:t>
      </w:r>
      <w:r>
        <w:rPr>
          <w:rFonts w:ascii="Arial" w:hAnsi="Arial" w:cs="Arial"/>
          <w:b/>
          <w:i/>
          <w:iCs/>
          <w:color w:val="1A2B64"/>
          <w:sz w:val="24"/>
          <w:szCs w:val="24"/>
        </w:rPr>
        <w:t xml:space="preserve">need </w:t>
      </w:r>
      <w:r w:rsidRPr="00C96660">
        <w:rPr>
          <w:rFonts w:ascii="Arial" w:hAnsi="Arial" w:cs="Arial"/>
          <w:b/>
          <w:i/>
          <w:iCs/>
          <w:color w:val="1A2B64"/>
          <w:sz w:val="24"/>
          <w:szCs w:val="24"/>
        </w:rPr>
        <w:t xml:space="preserve">two cops to stop me?! </w:t>
      </w:r>
      <w:r>
        <w:rPr>
          <w:rFonts w:ascii="Arial" w:hAnsi="Arial" w:cs="Arial"/>
          <w:b/>
          <w:i/>
          <w:iCs/>
          <w:color w:val="1A2B64"/>
          <w:sz w:val="24"/>
          <w:szCs w:val="24"/>
        </w:rPr>
        <w:t xml:space="preserve">Do I look like a criminal? </w:t>
      </w:r>
      <w:r w:rsidRPr="00C96660">
        <w:rPr>
          <w:rFonts w:ascii="Arial" w:hAnsi="Arial" w:cs="Arial"/>
          <w:b/>
          <w:i/>
          <w:iCs/>
          <w:color w:val="1A2B64"/>
          <w:sz w:val="24"/>
          <w:szCs w:val="24"/>
        </w:rPr>
        <w:t xml:space="preserve">Are you </w:t>
      </w:r>
      <w:r>
        <w:rPr>
          <w:rFonts w:ascii="Arial" w:hAnsi="Arial" w:cs="Arial"/>
          <w:b/>
          <w:i/>
          <w:iCs/>
          <w:color w:val="1A2B64"/>
          <w:sz w:val="24"/>
          <w:szCs w:val="24"/>
        </w:rPr>
        <w:t>scared?</w:t>
      </w:r>
      <w:r w:rsidRPr="00C96660">
        <w:rPr>
          <w:rFonts w:ascii="Arial" w:hAnsi="Arial" w:cs="Arial"/>
          <w:b/>
          <w:i/>
          <w:iCs/>
          <w:color w:val="1A2B64"/>
          <w:sz w:val="24"/>
          <w:szCs w:val="24"/>
        </w:rPr>
        <w:t xml:space="preserve">” </w:t>
      </w:r>
    </w:p>
    <w:p w14:paraId="676A09E7" w14:textId="77777777" w:rsidR="00E534D1" w:rsidRPr="00C96660" w:rsidRDefault="00E534D1" w:rsidP="00E534D1">
      <w:pPr>
        <w:spacing w:after="0"/>
        <w:ind w:left="2160"/>
        <w:rPr>
          <w:rFonts w:ascii="Arial" w:hAnsi="Arial" w:cs="Arial"/>
          <w:b/>
          <w:i/>
          <w:iCs/>
          <w:color w:val="1A2B64"/>
          <w:sz w:val="24"/>
          <w:szCs w:val="24"/>
        </w:rPr>
      </w:pPr>
    </w:p>
    <w:p w14:paraId="6A0ABFC0" w14:textId="77777777" w:rsidR="00E534D1" w:rsidRPr="00C96660" w:rsidRDefault="00E534D1" w:rsidP="00E534D1">
      <w:pPr>
        <w:spacing w:after="0"/>
        <w:ind w:left="2160"/>
        <w:rPr>
          <w:rFonts w:ascii="Arial" w:hAnsi="Arial" w:cs="Arial"/>
          <w:bCs/>
          <w:color w:val="1A2B64"/>
          <w:sz w:val="24"/>
          <w:szCs w:val="24"/>
        </w:rPr>
      </w:pPr>
      <w:r>
        <w:rPr>
          <w:rFonts w:ascii="Arial" w:hAnsi="Arial" w:cs="Arial"/>
          <w:bCs/>
          <w:color w:val="1A2B64"/>
          <w:sz w:val="24"/>
          <w:szCs w:val="24"/>
        </w:rPr>
        <w:t xml:space="preserve">RP </w:t>
      </w:r>
      <w:r w:rsidRPr="00C96660">
        <w:rPr>
          <w:rFonts w:ascii="Arial" w:hAnsi="Arial" w:cs="Arial"/>
          <w:bCs/>
          <w:color w:val="1A2B64"/>
          <w:sz w:val="24"/>
          <w:szCs w:val="24"/>
        </w:rPr>
        <w:t>voice volume needs to be louder than normal with a sarcastic tone/inflection. The student should respond by describing the procedure or reason why a back</w:t>
      </w:r>
      <w:r>
        <w:rPr>
          <w:rFonts w:ascii="Arial" w:hAnsi="Arial" w:cs="Arial"/>
          <w:bCs/>
          <w:color w:val="1A2B64"/>
          <w:sz w:val="24"/>
          <w:szCs w:val="24"/>
        </w:rPr>
        <w:t>-</w:t>
      </w:r>
      <w:r w:rsidRPr="00C96660">
        <w:rPr>
          <w:rFonts w:ascii="Arial" w:hAnsi="Arial" w:cs="Arial"/>
          <w:bCs/>
          <w:color w:val="1A2B64"/>
          <w:sz w:val="24"/>
          <w:szCs w:val="24"/>
        </w:rPr>
        <w:t xml:space="preserve">up officer was present (e.g., </w:t>
      </w:r>
      <w:r w:rsidRPr="00C96660">
        <w:rPr>
          <w:rFonts w:ascii="Arial" w:eastAsia="Times New Roman" w:hAnsi="Arial" w:cs="Arial"/>
          <w:i/>
          <w:iCs/>
          <w:color w:val="1A2B64"/>
          <w:sz w:val="24"/>
          <w:szCs w:val="24"/>
        </w:rPr>
        <w:t>“The other officer happened to be driving by and just stopped to ask if I needed help.”</w:t>
      </w:r>
      <w:r w:rsidRPr="00C96660">
        <w:rPr>
          <w:rFonts w:ascii="Arial" w:eastAsia="Times New Roman" w:hAnsi="Arial" w:cs="Arial"/>
          <w:color w:val="1A2B64"/>
          <w:sz w:val="24"/>
          <w:szCs w:val="24"/>
        </w:rPr>
        <w:t xml:space="preserve">). </w:t>
      </w:r>
    </w:p>
    <w:p w14:paraId="396B2AFA" w14:textId="77777777" w:rsidR="00E534D1" w:rsidRDefault="00E534D1" w:rsidP="00E534D1">
      <w:pPr>
        <w:spacing w:after="0"/>
        <w:ind w:left="2160" w:hanging="720"/>
        <w:rPr>
          <w:rFonts w:ascii="Arial" w:hAnsi="Arial" w:cs="Arial"/>
          <w:bCs/>
          <w:color w:val="1A2B64"/>
          <w:sz w:val="24"/>
          <w:szCs w:val="24"/>
        </w:rPr>
      </w:pPr>
    </w:p>
    <w:p w14:paraId="5F5C86D2"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14</w:t>
      </w:r>
      <w:r w:rsidRPr="00C96660">
        <w:rPr>
          <w:rFonts w:ascii="Arial" w:hAnsi="Arial" w:cs="Arial"/>
          <w:bCs/>
          <w:color w:val="1A2B64"/>
          <w:sz w:val="24"/>
          <w:szCs w:val="24"/>
        </w:rPr>
        <w:t>.</w:t>
      </w:r>
      <w:r w:rsidRPr="00C96660">
        <w:rPr>
          <w:rFonts w:ascii="Arial" w:hAnsi="Arial" w:cs="Arial"/>
          <w:bCs/>
          <w:color w:val="1A2B64"/>
          <w:sz w:val="24"/>
          <w:szCs w:val="24"/>
        </w:rPr>
        <w:tab/>
        <w:t xml:space="preserve">As the scenario unfolds, </w:t>
      </w:r>
      <w:r>
        <w:rPr>
          <w:rFonts w:ascii="Arial" w:hAnsi="Arial" w:cs="Arial"/>
          <w:bCs/>
          <w:color w:val="1A2B64"/>
          <w:sz w:val="24"/>
          <w:szCs w:val="24"/>
        </w:rPr>
        <w:t>IF</w:t>
      </w:r>
      <w:r w:rsidRPr="00C96660">
        <w:rPr>
          <w:rFonts w:ascii="Arial" w:hAnsi="Arial" w:cs="Arial"/>
          <w:bCs/>
          <w:color w:val="1A2B64"/>
          <w:sz w:val="24"/>
          <w:szCs w:val="24"/>
        </w:rPr>
        <w:t xml:space="preserve"> the student uses de-escalation </w:t>
      </w:r>
      <w:r>
        <w:rPr>
          <w:rFonts w:ascii="Arial" w:hAnsi="Arial" w:cs="Arial"/>
          <w:bCs/>
          <w:color w:val="1A2B64"/>
          <w:sz w:val="24"/>
          <w:szCs w:val="24"/>
        </w:rPr>
        <w:t>skills</w:t>
      </w:r>
      <w:r w:rsidRPr="00C96660">
        <w:rPr>
          <w:rFonts w:ascii="Arial" w:hAnsi="Arial" w:cs="Arial"/>
          <w:bCs/>
          <w:color w:val="1A2B64"/>
          <w:sz w:val="24"/>
          <w:szCs w:val="24"/>
        </w:rPr>
        <w:t xml:space="preserve"> </w:t>
      </w:r>
      <w:r>
        <w:rPr>
          <w:rFonts w:ascii="Arial" w:hAnsi="Arial" w:cs="Arial"/>
          <w:bCs/>
          <w:color w:val="1A2B64"/>
          <w:sz w:val="24"/>
          <w:szCs w:val="24"/>
        </w:rPr>
        <w:t xml:space="preserve">a) through g) </w:t>
      </w:r>
      <w:r w:rsidRPr="00C96660">
        <w:rPr>
          <w:rFonts w:ascii="Arial" w:hAnsi="Arial" w:cs="Arial"/>
          <w:bCs/>
          <w:color w:val="1A2B64"/>
          <w:sz w:val="24"/>
          <w:szCs w:val="24"/>
        </w:rPr>
        <w:t>below, the RP lower</w:t>
      </w:r>
      <w:r>
        <w:rPr>
          <w:rFonts w:ascii="Arial" w:hAnsi="Arial" w:cs="Arial"/>
          <w:bCs/>
          <w:color w:val="1A2B64"/>
          <w:sz w:val="24"/>
          <w:szCs w:val="24"/>
        </w:rPr>
        <w:t>s</w:t>
      </w:r>
      <w:r w:rsidRPr="00C96660">
        <w:rPr>
          <w:rFonts w:ascii="Arial" w:hAnsi="Arial" w:cs="Arial"/>
          <w:bCs/>
          <w:color w:val="1A2B64"/>
          <w:sz w:val="24"/>
          <w:szCs w:val="24"/>
        </w:rPr>
        <w:t xml:space="preserve"> </w:t>
      </w:r>
      <w:r>
        <w:rPr>
          <w:rFonts w:ascii="Arial" w:hAnsi="Arial" w:cs="Arial"/>
          <w:bCs/>
          <w:color w:val="1A2B64"/>
          <w:sz w:val="24"/>
          <w:szCs w:val="24"/>
        </w:rPr>
        <w:t xml:space="preserve">his or her </w:t>
      </w:r>
      <w:r w:rsidRPr="00C96660">
        <w:rPr>
          <w:rFonts w:ascii="Arial" w:hAnsi="Arial" w:cs="Arial"/>
          <w:bCs/>
          <w:color w:val="1A2B64"/>
          <w:sz w:val="24"/>
          <w:szCs w:val="24"/>
        </w:rPr>
        <w:t>voice volume to normal levels</w:t>
      </w:r>
      <w:r>
        <w:rPr>
          <w:rFonts w:ascii="Arial" w:hAnsi="Arial" w:cs="Arial"/>
          <w:bCs/>
          <w:color w:val="1A2B64"/>
          <w:sz w:val="24"/>
          <w:szCs w:val="24"/>
        </w:rPr>
        <w:t xml:space="preserve"> and </w:t>
      </w:r>
      <w:r w:rsidRPr="00C96660">
        <w:rPr>
          <w:rFonts w:ascii="Arial" w:hAnsi="Arial" w:cs="Arial"/>
          <w:bCs/>
          <w:color w:val="1A2B64"/>
          <w:sz w:val="24"/>
          <w:szCs w:val="24"/>
        </w:rPr>
        <w:t>become</w:t>
      </w:r>
      <w:r>
        <w:rPr>
          <w:rFonts w:ascii="Arial" w:hAnsi="Arial" w:cs="Arial"/>
          <w:bCs/>
          <w:color w:val="1A2B64"/>
          <w:sz w:val="24"/>
          <w:szCs w:val="24"/>
        </w:rPr>
        <w:t>s</w:t>
      </w:r>
      <w:r w:rsidRPr="00C96660">
        <w:rPr>
          <w:rFonts w:ascii="Arial" w:hAnsi="Arial" w:cs="Arial"/>
          <w:bCs/>
          <w:color w:val="1A2B64"/>
          <w:sz w:val="24"/>
          <w:szCs w:val="24"/>
        </w:rPr>
        <w:t xml:space="preserve"> </w:t>
      </w:r>
      <w:r>
        <w:rPr>
          <w:rFonts w:ascii="Arial" w:hAnsi="Arial" w:cs="Arial"/>
          <w:bCs/>
          <w:color w:val="1A2B64"/>
          <w:sz w:val="24"/>
          <w:szCs w:val="24"/>
        </w:rPr>
        <w:t xml:space="preserve">increasingly more </w:t>
      </w:r>
      <w:r w:rsidRPr="00C96660">
        <w:rPr>
          <w:rFonts w:ascii="Arial" w:hAnsi="Arial" w:cs="Arial"/>
          <w:bCs/>
          <w:color w:val="1A2B64"/>
          <w:sz w:val="24"/>
          <w:szCs w:val="24"/>
        </w:rPr>
        <w:t>cooperative</w:t>
      </w:r>
      <w:r>
        <w:rPr>
          <w:rFonts w:ascii="Arial" w:hAnsi="Arial" w:cs="Arial"/>
          <w:bCs/>
          <w:color w:val="1A2B64"/>
          <w:sz w:val="24"/>
          <w:szCs w:val="24"/>
        </w:rPr>
        <w:t xml:space="preserve"> as the scenario progresses. </w:t>
      </w:r>
    </w:p>
    <w:p w14:paraId="7BAD037F" w14:textId="77777777" w:rsidR="00E534D1" w:rsidRPr="00C96660" w:rsidRDefault="00E534D1" w:rsidP="00E534D1">
      <w:pPr>
        <w:spacing w:after="0"/>
        <w:rPr>
          <w:rFonts w:ascii="Arial" w:hAnsi="Arial" w:cs="Arial"/>
          <w:bCs/>
          <w:color w:val="1A2B64"/>
          <w:sz w:val="24"/>
          <w:szCs w:val="24"/>
        </w:rPr>
      </w:pPr>
    </w:p>
    <w:p w14:paraId="376C1DD7" w14:textId="77777777" w:rsidR="00E534D1"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a)</w:t>
      </w:r>
      <w:r>
        <w:rPr>
          <w:rFonts w:ascii="Arial" w:hAnsi="Arial" w:cs="Arial"/>
          <w:bCs/>
          <w:color w:val="1A2B64"/>
          <w:sz w:val="24"/>
          <w:szCs w:val="24"/>
        </w:rPr>
        <w:tab/>
        <w:t>Student u</w:t>
      </w:r>
      <w:r w:rsidRPr="00C96660">
        <w:rPr>
          <w:rFonts w:ascii="Arial" w:hAnsi="Arial" w:cs="Arial"/>
          <w:bCs/>
          <w:color w:val="1A2B64"/>
          <w:sz w:val="24"/>
          <w:szCs w:val="24"/>
        </w:rPr>
        <w:t>se</w:t>
      </w:r>
      <w:r>
        <w:rPr>
          <w:rFonts w:ascii="Arial" w:hAnsi="Arial" w:cs="Arial"/>
          <w:bCs/>
          <w:color w:val="1A2B64"/>
          <w:sz w:val="24"/>
          <w:szCs w:val="24"/>
        </w:rPr>
        <w:t>s</w:t>
      </w:r>
      <w:r w:rsidRPr="00C96660">
        <w:rPr>
          <w:rFonts w:ascii="Arial" w:hAnsi="Arial" w:cs="Arial"/>
          <w:bCs/>
          <w:color w:val="1A2B64"/>
          <w:sz w:val="24"/>
          <w:szCs w:val="24"/>
        </w:rPr>
        <w:t xml:space="preserve"> a </w:t>
      </w:r>
      <w:r>
        <w:rPr>
          <w:rFonts w:ascii="Arial" w:hAnsi="Arial" w:cs="Arial"/>
          <w:bCs/>
          <w:color w:val="1A2B64"/>
          <w:sz w:val="24"/>
          <w:szCs w:val="24"/>
        </w:rPr>
        <w:t>less</w:t>
      </w:r>
      <w:r w:rsidRPr="00C96660">
        <w:rPr>
          <w:rFonts w:ascii="Arial" w:hAnsi="Arial" w:cs="Arial"/>
          <w:bCs/>
          <w:color w:val="1A2B64"/>
          <w:sz w:val="24"/>
          <w:szCs w:val="24"/>
        </w:rPr>
        <w:t xml:space="preserve"> authoritarian and </w:t>
      </w:r>
      <w:r>
        <w:rPr>
          <w:rFonts w:ascii="Arial" w:hAnsi="Arial" w:cs="Arial"/>
          <w:bCs/>
          <w:color w:val="1A2B64"/>
          <w:sz w:val="24"/>
          <w:szCs w:val="24"/>
        </w:rPr>
        <w:t>less</w:t>
      </w:r>
      <w:r w:rsidRPr="00C96660">
        <w:rPr>
          <w:rFonts w:ascii="Arial" w:hAnsi="Arial" w:cs="Arial"/>
          <w:bCs/>
          <w:color w:val="1A2B64"/>
          <w:sz w:val="24"/>
          <w:szCs w:val="24"/>
        </w:rPr>
        <w:t xml:space="preserve"> controlling approach.</w:t>
      </w:r>
    </w:p>
    <w:p w14:paraId="49C1A0F0" w14:textId="77777777" w:rsidR="00E534D1" w:rsidRDefault="00E534D1" w:rsidP="00E534D1">
      <w:pPr>
        <w:spacing w:after="0"/>
        <w:ind w:left="2880" w:hanging="720"/>
        <w:rPr>
          <w:rFonts w:ascii="Arial" w:hAnsi="Arial" w:cs="Arial"/>
          <w:bCs/>
          <w:color w:val="1A2B64"/>
          <w:sz w:val="24"/>
          <w:szCs w:val="24"/>
        </w:rPr>
      </w:pPr>
    </w:p>
    <w:p w14:paraId="2447FD3E" w14:textId="77777777" w:rsidR="00E534D1" w:rsidRPr="00C96660"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b)</w:t>
      </w:r>
      <w:r>
        <w:rPr>
          <w:rFonts w:ascii="Arial" w:hAnsi="Arial" w:cs="Arial"/>
          <w:bCs/>
          <w:color w:val="1A2B64"/>
          <w:sz w:val="24"/>
          <w:szCs w:val="24"/>
        </w:rPr>
        <w:tab/>
        <w:t>Student l</w:t>
      </w:r>
      <w:r w:rsidRPr="00C96660">
        <w:rPr>
          <w:rFonts w:ascii="Arial" w:hAnsi="Arial" w:cs="Arial"/>
          <w:bCs/>
          <w:color w:val="1A2B64"/>
          <w:sz w:val="24"/>
          <w:szCs w:val="24"/>
        </w:rPr>
        <w:t xml:space="preserve">owers </w:t>
      </w:r>
      <w:r>
        <w:rPr>
          <w:rFonts w:ascii="Arial" w:hAnsi="Arial" w:cs="Arial"/>
          <w:bCs/>
          <w:color w:val="1A2B64"/>
          <w:sz w:val="24"/>
          <w:szCs w:val="24"/>
        </w:rPr>
        <w:t xml:space="preserve">his or her </w:t>
      </w:r>
      <w:r w:rsidRPr="00C96660">
        <w:rPr>
          <w:rFonts w:ascii="Arial" w:hAnsi="Arial" w:cs="Arial"/>
          <w:bCs/>
          <w:color w:val="1A2B64"/>
          <w:sz w:val="24"/>
          <w:szCs w:val="24"/>
        </w:rPr>
        <w:t xml:space="preserve">voice volume to counter RP yelling. </w:t>
      </w:r>
    </w:p>
    <w:p w14:paraId="78CAF622" w14:textId="77777777" w:rsidR="00E534D1" w:rsidRDefault="00E534D1" w:rsidP="00E534D1">
      <w:pPr>
        <w:spacing w:after="0"/>
        <w:ind w:left="2880" w:hanging="720"/>
        <w:rPr>
          <w:rFonts w:ascii="Arial" w:hAnsi="Arial" w:cs="Arial"/>
          <w:bCs/>
          <w:color w:val="1A2B64"/>
          <w:sz w:val="24"/>
          <w:szCs w:val="24"/>
        </w:rPr>
      </w:pPr>
    </w:p>
    <w:p w14:paraId="1D51628D" w14:textId="77777777" w:rsidR="00E534D1"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c)</w:t>
      </w:r>
      <w:r>
        <w:rPr>
          <w:rFonts w:ascii="Arial" w:hAnsi="Arial" w:cs="Arial"/>
          <w:bCs/>
          <w:color w:val="1A2B64"/>
          <w:sz w:val="24"/>
          <w:szCs w:val="24"/>
        </w:rPr>
        <w:tab/>
        <w:t>Student u</w:t>
      </w:r>
      <w:r w:rsidRPr="00C96660">
        <w:rPr>
          <w:rFonts w:ascii="Arial" w:hAnsi="Arial" w:cs="Arial"/>
          <w:bCs/>
          <w:color w:val="1A2B64"/>
          <w:sz w:val="24"/>
          <w:szCs w:val="24"/>
        </w:rPr>
        <w:t>ses open-ended questions that allow the RP to vent</w:t>
      </w:r>
      <w:r>
        <w:rPr>
          <w:rFonts w:ascii="Arial" w:hAnsi="Arial" w:cs="Arial"/>
          <w:bCs/>
          <w:color w:val="1A2B64"/>
          <w:sz w:val="24"/>
          <w:szCs w:val="24"/>
        </w:rPr>
        <w:t xml:space="preserve"> and take control of the conversation</w:t>
      </w:r>
      <w:r w:rsidRPr="00C96660">
        <w:rPr>
          <w:rFonts w:ascii="Arial" w:hAnsi="Arial" w:cs="Arial"/>
          <w:bCs/>
          <w:color w:val="1A2B64"/>
          <w:sz w:val="24"/>
          <w:szCs w:val="24"/>
        </w:rPr>
        <w:t>.</w:t>
      </w:r>
    </w:p>
    <w:p w14:paraId="563E79C9" w14:textId="77777777" w:rsidR="00E534D1" w:rsidRDefault="00E534D1" w:rsidP="00E534D1">
      <w:pPr>
        <w:spacing w:after="0"/>
        <w:ind w:left="2880" w:hanging="720"/>
        <w:rPr>
          <w:rFonts w:ascii="Arial" w:hAnsi="Arial" w:cs="Arial"/>
          <w:bCs/>
          <w:color w:val="1A2B64"/>
          <w:sz w:val="24"/>
          <w:szCs w:val="24"/>
        </w:rPr>
      </w:pPr>
    </w:p>
    <w:p w14:paraId="35D3078F" w14:textId="77777777" w:rsidR="00E534D1" w:rsidRPr="00C96660"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d)</w:t>
      </w:r>
      <w:r>
        <w:rPr>
          <w:rFonts w:ascii="Arial" w:hAnsi="Arial" w:cs="Arial"/>
          <w:bCs/>
          <w:color w:val="1A2B64"/>
          <w:sz w:val="24"/>
          <w:szCs w:val="24"/>
        </w:rPr>
        <w:tab/>
        <w:t xml:space="preserve">Student uses mirroring, minimal encouragers, and paraphrasing. </w:t>
      </w:r>
    </w:p>
    <w:p w14:paraId="7BD5D63B" w14:textId="77777777" w:rsidR="00E534D1" w:rsidRPr="00C96660" w:rsidRDefault="00E534D1" w:rsidP="00E534D1">
      <w:pPr>
        <w:spacing w:after="0"/>
        <w:ind w:left="2880" w:hanging="720"/>
        <w:rPr>
          <w:rFonts w:ascii="Arial" w:hAnsi="Arial" w:cs="Arial"/>
          <w:bCs/>
          <w:color w:val="1A2B64"/>
          <w:sz w:val="24"/>
          <w:szCs w:val="24"/>
        </w:rPr>
      </w:pPr>
    </w:p>
    <w:p w14:paraId="55889B1B" w14:textId="77777777" w:rsidR="00E534D1" w:rsidRPr="00C96660"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e)</w:t>
      </w:r>
      <w:r>
        <w:rPr>
          <w:rFonts w:ascii="Arial" w:hAnsi="Arial" w:cs="Arial"/>
          <w:bCs/>
          <w:color w:val="1A2B64"/>
          <w:sz w:val="24"/>
          <w:szCs w:val="24"/>
        </w:rPr>
        <w:tab/>
        <w:t>Student u</w:t>
      </w:r>
      <w:r w:rsidRPr="00C96660">
        <w:rPr>
          <w:rFonts w:ascii="Arial" w:hAnsi="Arial" w:cs="Arial"/>
          <w:bCs/>
          <w:color w:val="1A2B64"/>
          <w:sz w:val="24"/>
          <w:szCs w:val="24"/>
        </w:rPr>
        <w:t xml:space="preserve">ses silence, is patient, and does not interrupt. </w:t>
      </w:r>
    </w:p>
    <w:p w14:paraId="74B33671" w14:textId="77777777" w:rsidR="00E534D1" w:rsidRPr="00C96660" w:rsidRDefault="00E534D1" w:rsidP="00E534D1">
      <w:pPr>
        <w:spacing w:after="0"/>
        <w:ind w:left="2880" w:hanging="720"/>
        <w:rPr>
          <w:rFonts w:ascii="Arial" w:hAnsi="Arial" w:cs="Arial"/>
          <w:bCs/>
          <w:color w:val="1A2B64"/>
          <w:sz w:val="24"/>
          <w:szCs w:val="24"/>
        </w:rPr>
      </w:pPr>
    </w:p>
    <w:p w14:paraId="1A3C92E0" w14:textId="77777777" w:rsidR="00E534D1"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f)</w:t>
      </w:r>
      <w:r>
        <w:rPr>
          <w:rFonts w:ascii="Arial" w:hAnsi="Arial" w:cs="Arial"/>
          <w:bCs/>
          <w:color w:val="1A2B64"/>
          <w:sz w:val="24"/>
          <w:szCs w:val="24"/>
        </w:rPr>
        <w:tab/>
        <w:t>Student shows empathy and a</w:t>
      </w:r>
      <w:r w:rsidRPr="00C96660">
        <w:rPr>
          <w:rFonts w:ascii="Arial" w:hAnsi="Arial" w:cs="Arial"/>
          <w:bCs/>
          <w:color w:val="1A2B64"/>
          <w:sz w:val="24"/>
          <w:szCs w:val="24"/>
        </w:rPr>
        <w:t>cknowledges the RP’s emotions (e.g., “I hear you are angry.”)</w:t>
      </w:r>
    </w:p>
    <w:p w14:paraId="20DB5EBD" w14:textId="77777777" w:rsidR="00E534D1" w:rsidRDefault="00E534D1" w:rsidP="00E534D1">
      <w:pPr>
        <w:spacing w:after="0"/>
        <w:ind w:left="2880" w:hanging="720"/>
        <w:rPr>
          <w:rFonts w:ascii="Arial" w:hAnsi="Arial" w:cs="Arial"/>
          <w:bCs/>
          <w:color w:val="1A2B64"/>
          <w:sz w:val="24"/>
          <w:szCs w:val="24"/>
        </w:rPr>
      </w:pPr>
    </w:p>
    <w:p w14:paraId="1ACE3774" w14:textId="77777777" w:rsidR="00E534D1" w:rsidRPr="00C96660" w:rsidRDefault="00E534D1" w:rsidP="00E534D1">
      <w:pPr>
        <w:spacing w:after="0"/>
        <w:ind w:left="2880" w:hanging="720"/>
        <w:rPr>
          <w:rFonts w:ascii="Arial" w:hAnsi="Arial" w:cs="Arial"/>
          <w:bCs/>
          <w:color w:val="1A2B64"/>
          <w:sz w:val="24"/>
          <w:szCs w:val="24"/>
        </w:rPr>
      </w:pPr>
      <w:r>
        <w:rPr>
          <w:rFonts w:ascii="Arial" w:hAnsi="Arial" w:cs="Arial"/>
          <w:bCs/>
          <w:color w:val="1A2B64"/>
          <w:sz w:val="24"/>
          <w:szCs w:val="24"/>
        </w:rPr>
        <w:t>g)</w:t>
      </w:r>
      <w:r>
        <w:rPr>
          <w:rFonts w:ascii="Arial" w:hAnsi="Arial" w:cs="Arial"/>
          <w:bCs/>
          <w:color w:val="1A2B64"/>
          <w:sz w:val="24"/>
          <w:szCs w:val="24"/>
        </w:rPr>
        <w:tab/>
        <w:t xml:space="preserve">Student attempts to collaborate with the RP to provide a viable solution and get help.  </w:t>
      </w:r>
    </w:p>
    <w:p w14:paraId="743218DB" w14:textId="77777777" w:rsidR="00E534D1" w:rsidRDefault="00E534D1" w:rsidP="00E534D1">
      <w:pPr>
        <w:spacing w:after="0"/>
        <w:rPr>
          <w:rFonts w:ascii="Arial" w:hAnsi="Arial" w:cs="Arial"/>
          <w:bCs/>
          <w:color w:val="1A2B64"/>
          <w:sz w:val="24"/>
          <w:szCs w:val="24"/>
        </w:rPr>
      </w:pPr>
    </w:p>
    <w:p w14:paraId="40F080D8"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15</w:t>
      </w:r>
      <w:r w:rsidRPr="00C96660">
        <w:rPr>
          <w:rFonts w:ascii="Arial" w:hAnsi="Arial" w:cs="Arial"/>
          <w:bCs/>
          <w:color w:val="1A2B64"/>
          <w:sz w:val="24"/>
          <w:szCs w:val="24"/>
        </w:rPr>
        <w:t>.</w:t>
      </w:r>
      <w:r w:rsidRPr="00C96660">
        <w:rPr>
          <w:rFonts w:ascii="Arial" w:hAnsi="Arial" w:cs="Arial"/>
          <w:bCs/>
          <w:color w:val="1A2B64"/>
          <w:sz w:val="24"/>
          <w:szCs w:val="24"/>
        </w:rPr>
        <w:tab/>
        <w:t xml:space="preserve">The length of each </w:t>
      </w:r>
      <w:r>
        <w:rPr>
          <w:rFonts w:ascii="Arial" w:hAnsi="Arial" w:cs="Arial"/>
          <w:bCs/>
          <w:color w:val="1A2B64"/>
          <w:sz w:val="24"/>
          <w:szCs w:val="24"/>
        </w:rPr>
        <w:t xml:space="preserve">scenario </w:t>
      </w:r>
      <w:r w:rsidRPr="00C96660">
        <w:rPr>
          <w:rFonts w:ascii="Arial" w:hAnsi="Arial" w:cs="Arial"/>
          <w:bCs/>
          <w:color w:val="1A2B64"/>
          <w:sz w:val="24"/>
          <w:szCs w:val="24"/>
        </w:rPr>
        <w:t>will vary</w:t>
      </w:r>
      <w:r>
        <w:rPr>
          <w:rFonts w:ascii="Arial" w:hAnsi="Arial" w:cs="Arial"/>
          <w:bCs/>
          <w:color w:val="1A2B64"/>
          <w:sz w:val="24"/>
          <w:szCs w:val="24"/>
        </w:rPr>
        <w:t xml:space="preserve">, but communication between the RP and student should not exceed 15 minutes. If the student has not returned to his or her patrol car to write the warning ticket by 10 minutes, instructors need to facilitate. </w:t>
      </w:r>
    </w:p>
    <w:p w14:paraId="658BBEE6" w14:textId="77777777" w:rsidR="00E534D1" w:rsidRPr="00C96660" w:rsidRDefault="00E534D1" w:rsidP="00E534D1">
      <w:pPr>
        <w:spacing w:after="0"/>
        <w:ind w:left="2160" w:hanging="720"/>
        <w:rPr>
          <w:rFonts w:ascii="Arial" w:hAnsi="Arial" w:cs="Arial"/>
          <w:bCs/>
          <w:color w:val="1A2B64"/>
          <w:sz w:val="24"/>
          <w:szCs w:val="24"/>
        </w:rPr>
      </w:pPr>
    </w:p>
    <w:p w14:paraId="3D2774FE"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16</w:t>
      </w:r>
      <w:r w:rsidRPr="00C96660">
        <w:rPr>
          <w:rFonts w:ascii="Arial" w:hAnsi="Arial" w:cs="Arial"/>
          <w:bCs/>
          <w:color w:val="1A2B64"/>
          <w:sz w:val="24"/>
          <w:szCs w:val="24"/>
        </w:rPr>
        <w:t>.</w:t>
      </w:r>
      <w:r w:rsidRPr="00C96660">
        <w:rPr>
          <w:rFonts w:ascii="Arial" w:hAnsi="Arial" w:cs="Arial"/>
          <w:bCs/>
          <w:color w:val="1A2B64"/>
          <w:sz w:val="24"/>
          <w:szCs w:val="24"/>
        </w:rPr>
        <w:tab/>
        <w:t>If the student ends the stop on a positive note</w:t>
      </w:r>
      <w:r>
        <w:rPr>
          <w:rFonts w:ascii="Arial" w:hAnsi="Arial" w:cs="Arial"/>
          <w:bCs/>
          <w:color w:val="1A2B64"/>
          <w:sz w:val="24"/>
          <w:szCs w:val="24"/>
        </w:rPr>
        <w:t xml:space="preserve"> by complimenting the RP about a specific driving behavior, </w:t>
      </w:r>
      <w:r w:rsidRPr="00C96660">
        <w:rPr>
          <w:rFonts w:ascii="Arial" w:hAnsi="Arial" w:cs="Arial"/>
          <w:bCs/>
          <w:color w:val="1A2B64"/>
          <w:sz w:val="24"/>
          <w:szCs w:val="24"/>
        </w:rPr>
        <w:t xml:space="preserve">RP will say </w:t>
      </w:r>
      <w:r w:rsidRPr="00C96660">
        <w:rPr>
          <w:rFonts w:ascii="Arial" w:hAnsi="Arial" w:cs="Arial"/>
          <w:b/>
          <w:i/>
          <w:iCs/>
          <w:color w:val="1A2B64"/>
          <w:sz w:val="24"/>
          <w:szCs w:val="24"/>
        </w:rPr>
        <w:t>“Thank you for being patient with me today”</w:t>
      </w:r>
      <w:r w:rsidRPr="00C96660">
        <w:rPr>
          <w:rFonts w:ascii="Arial" w:hAnsi="Arial" w:cs="Arial"/>
          <w:bCs/>
          <w:color w:val="1A2B64"/>
          <w:sz w:val="24"/>
          <w:szCs w:val="24"/>
        </w:rPr>
        <w:t xml:space="preserve"> when the warning ticket is issued.</w:t>
      </w:r>
    </w:p>
    <w:p w14:paraId="2DBFFC48" w14:textId="77777777" w:rsidR="00E534D1" w:rsidRPr="00C96660" w:rsidRDefault="00E534D1" w:rsidP="00E534D1">
      <w:pPr>
        <w:spacing w:after="0"/>
        <w:ind w:left="2160" w:hanging="720"/>
        <w:rPr>
          <w:rFonts w:ascii="Arial" w:hAnsi="Arial" w:cs="Arial"/>
          <w:bCs/>
          <w:color w:val="1A2B64"/>
          <w:sz w:val="24"/>
          <w:szCs w:val="24"/>
        </w:rPr>
      </w:pPr>
    </w:p>
    <w:p w14:paraId="393E1EFD" w14:textId="77777777" w:rsidR="00E534D1" w:rsidRPr="00C96660" w:rsidRDefault="00E534D1" w:rsidP="00E534D1">
      <w:pPr>
        <w:spacing w:after="0"/>
        <w:ind w:left="2160" w:hanging="720"/>
        <w:rPr>
          <w:rFonts w:ascii="Arial" w:hAnsi="Arial" w:cs="Arial"/>
          <w:bCs/>
          <w:color w:val="1A2B64"/>
          <w:sz w:val="24"/>
          <w:szCs w:val="24"/>
        </w:rPr>
      </w:pPr>
      <w:r w:rsidRPr="00C96660">
        <w:rPr>
          <w:rFonts w:ascii="Arial" w:hAnsi="Arial" w:cs="Arial"/>
          <w:bCs/>
          <w:color w:val="1A2B64"/>
          <w:sz w:val="24"/>
          <w:szCs w:val="24"/>
        </w:rPr>
        <w:lastRenderedPageBreak/>
        <w:tab/>
        <w:t xml:space="preserve">If the student </w:t>
      </w:r>
      <w:r w:rsidRPr="00C96660">
        <w:rPr>
          <w:rFonts w:ascii="Arial" w:hAnsi="Arial" w:cs="Arial"/>
          <w:bCs/>
          <w:color w:val="1A2B64"/>
          <w:sz w:val="24"/>
          <w:szCs w:val="24"/>
          <w:u w:val="single"/>
        </w:rPr>
        <w:t>does not</w:t>
      </w:r>
      <w:r w:rsidRPr="00C96660">
        <w:rPr>
          <w:rFonts w:ascii="Arial" w:hAnsi="Arial" w:cs="Arial"/>
          <w:bCs/>
          <w:color w:val="1A2B64"/>
          <w:sz w:val="24"/>
          <w:szCs w:val="24"/>
        </w:rPr>
        <w:t xml:space="preserve"> end the stop on a positive note, the RP will say, </w:t>
      </w:r>
      <w:r w:rsidRPr="00C96660">
        <w:rPr>
          <w:rFonts w:ascii="Arial" w:hAnsi="Arial" w:cs="Arial"/>
          <w:b/>
          <w:i/>
          <w:iCs/>
          <w:color w:val="1A2B64"/>
          <w:sz w:val="24"/>
          <w:szCs w:val="24"/>
        </w:rPr>
        <w:t>“You’re not giving me a real ticket because you know I did not run that red light.”</w:t>
      </w:r>
      <w:r w:rsidRPr="00C96660">
        <w:rPr>
          <w:rFonts w:ascii="Arial" w:hAnsi="Arial" w:cs="Arial"/>
          <w:bCs/>
          <w:color w:val="1A2B64"/>
          <w:sz w:val="24"/>
          <w:szCs w:val="24"/>
        </w:rPr>
        <w:t xml:space="preserve">  </w:t>
      </w:r>
    </w:p>
    <w:p w14:paraId="1F3798AB" w14:textId="77777777" w:rsidR="00E534D1" w:rsidRPr="00C96660" w:rsidRDefault="00E534D1" w:rsidP="00E534D1">
      <w:pPr>
        <w:spacing w:after="0"/>
        <w:rPr>
          <w:rFonts w:ascii="Arial" w:hAnsi="Arial" w:cs="Arial"/>
          <w:bCs/>
          <w:color w:val="1A2B64"/>
          <w:sz w:val="24"/>
          <w:szCs w:val="24"/>
        </w:rPr>
      </w:pPr>
    </w:p>
    <w:p w14:paraId="32E899E9" w14:textId="77777777" w:rsidR="00E534D1" w:rsidRPr="00C96660" w:rsidRDefault="00E534D1" w:rsidP="00E534D1">
      <w:pPr>
        <w:spacing w:after="0"/>
        <w:ind w:left="1440" w:hanging="720"/>
        <w:rPr>
          <w:rFonts w:ascii="Arial" w:hAnsi="Arial" w:cs="Arial"/>
          <w:bCs/>
          <w:color w:val="1A2B64"/>
          <w:sz w:val="24"/>
          <w:szCs w:val="24"/>
        </w:rPr>
      </w:pPr>
      <w:r>
        <w:rPr>
          <w:rFonts w:ascii="Arial" w:hAnsi="Arial" w:cs="Arial"/>
          <w:bCs/>
          <w:color w:val="1A2B64"/>
          <w:sz w:val="24"/>
          <w:szCs w:val="24"/>
        </w:rPr>
        <w:t>F</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Student Instructions</w:t>
      </w:r>
      <w:r w:rsidRPr="00C96660">
        <w:rPr>
          <w:rFonts w:ascii="Arial" w:hAnsi="Arial" w:cs="Arial"/>
          <w:bCs/>
          <w:color w:val="1A2B64"/>
          <w:sz w:val="24"/>
          <w:szCs w:val="24"/>
        </w:rPr>
        <w:t>: Say the following to participating student</w:t>
      </w:r>
      <w:r>
        <w:rPr>
          <w:rFonts w:ascii="Arial" w:hAnsi="Arial" w:cs="Arial"/>
          <w:bCs/>
          <w:color w:val="1A2B64"/>
          <w:sz w:val="24"/>
          <w:szCs w:val="24"/>
        </w:rPr>
        <w:t>s</w:t>
      </w:r>
      <w:r w:rsidRPr="00C96660">
        <w:rPr>
          <w:rFonts w:ascii="Arial" w:hAnsi="Arial" w:cs="Arial"/>
          <w:bCs/>
          <w:color w:val="1A2B64"/>
          <w:sz w:val="24"/>
          <w:szCs w:val="24"/>
        </w:rPr>
        <w:t xml:space="preserve">: </w:t>
      </w:r>
    </w:p>
    <w:p w14:paraId="2065458E" w14:textId="77777777" w:rsidR="00E534D1" w:rsidRPr="00C96660" w:rsidRDefault="00E534D1" w:rsidP="00E534D1">
      <w:pPr>
        <w:spacing w:after="0"/>
        <w:ind w:left="1440"/>
        <w:rPr>
          <w:rFonts w:ascii="Arial" w:hAnsi="Arial" w:cs="Arial"/>
          <w:bCs/>
          <w:color w:val="1A2B64"/>
          <w:sz w:val="24"/>
          <w:szCs w:val="24"/>
        </w:rPr>
      </w:pPr>
    </w:p>
    <w:p w14:paraId="682A1E1E" w14:textId="77777777" w:rsidR="00E534D1" w:rsidRPr="00C96660" w:rsidRDefault="00E534D1" w:rsidP="00E534D1">
      <w:pPr>
        <w:spacing w:after="0"/>
        <w:ind w:left="1440"/>
        <w:rPr>
          <w:rFonts w:ascii="Arial" w:hAnsi="Arial" w:cs="Arial"/>
          <w:bCs/>
          <w:color w:val="1A2B64"/>
          <w:sz w:val="24"/>
          <w:szCs w:val="24"/>
        </w:rPr>
      </w:pPr>
      <w:r w:rsidRPr="00C96660">
        <w:rPr>
          <w:rFonts w:ascii="Arial" w:hAnsi="Arial" w:cs="Arial"/>
          <w:bCs/>
          <w:color w:val="1A2B64"/>
          <w:sz w:val="24"/>
          <w:szCs w:val="24"/>
        </w:rPr>
        <w:t>“You just stopped [VEHICLE] for running a red light at 1</w:t>
      </w:r>
      <w:r w:rsidRPr="00C96660">
        <w:rPr>
          <w:rFonts w:ascii="Arial" w:hAnsi="Arial" w:cs="Arial"/>
          <w:bCs/>
          <w:color w:val="1A2B64"/>
          <w:sz w:val="24"/>
          <w:szCs w:val="24"/>
          <w:vertAlign w:val="superscript"/>
        </w:rPr>
        <w:t>st</w:t>
      </w:r>
      <w:r w:rsidRPr="00C96660">
        <w:rPr>
          <w:rFonts w:ascii="Arial" w:hAnsi="Arial" w:cs="Arial"/>
          <w:bCs/>
          <w:color w:val="1A2B64"/>
          <w:sz w:val="24"/>
          <w:szCs w:val="24"/>
        </w:rPr>
        <w:t xml:space="preserve"> and Main Streets. Because the violation did not result in a near collision (no other cars were nearby), you already decided to give the driver a warning ticket. Make initial contact with the driver and take enforcement action</w:t>
      </w:r>
      <w:r>
        <w:rPr>
          <w:rFonts w:ascii="Arial" w:hAnsi="Arial" w:cs="Arial"/>
          <w:bCs/>
          <w:color w:val="1A2B64"/>
          <w:sz w:val="24"/>
          <w:szCs w:val="24"/>
        </w:rPr>
        <w:t xml:space="preserve">. Remember to use best practices for </w:t>
      </w:r>
      <w:r w:rsidRPr="00C96660">
        <w:rPr>
          <w:rFonts w:ascii="Arial" w:hAnsi="Arial" w:cs="Arial"/>
          <w:bCs/>
          <w:color w:val="1A2B64"/>
          <w:sz w:val="24"/>
          <w:szCs w:val="24"/>
        </w:rPr>
        <w:t>communicati</w:t>
      </w:r>
      <w:r>
        <w:rPr>
          <w:rFonts w:ascii="Arial" w:hAnsi="Arial" w:cs="Arial"/>
          <w:bCs/>
          <w:color w:val="1A2B64"/>
          <w:sz w:val="24"/>
          <w:szCs w:val="24"/>
        </w:rPr>
        <w:t xml:space="preserve">ng as covered in the lesson. </w:t>
      </w:r>
      <w:r w:rsidRPr="00C96660">
        <w:rPr>
          <w:rFonts w:ascii="Arial" w:hAnsi="Arial" w:cs="Arial"/>
          <w:bCs/>
          <w:color w:val="1A2B64"/>
          <w:sz w:val="24"/>
          <w:szCs w:val="24"/>
        </w:rPr>
        <w:t xml:space="preserve">For this scenario, [STUDENT </w:t>
      </w:r>
      <w:r>
        <w:rPr>
          <w:rFonts w:ascii="Arial" w:hAnsi="Arial" w:cs="Arial"/>
          <w:bCs/>
          <w:color w:val="1A2B64"/>
          <w:sz w:val="24"/>
          <w:szCs w:val="24"/>
        </w:rPr>
        <w:t xml:space="preserve">#2 </w:t>
      </w:r>
      <w:r w:rsidRPr="00C96660">
        <w:rPr>
          <w:rFonts w:ascii="Arial" w:hAnsi="Arial" w:cs="Arial"/>
          <w:bCs/>
          <w:color w:val="1A2B64"/>
          <w:sz w:val="24"/>
          <w:szCs w:val="24"/>
        </w:rPr>
        <w:t>IN PATROL CAR #2] is your back-up</w:t>
      </w:r>
      <w:r>
        <w:rPr>
          <w:rFonts w:ascii="Arial" w:hAnsi="Arial" w:cs="Arial"/>
          <w:bCs/>
          <w:color w:val="1A2B64"/>
          <w:sz w:val="24"/>
          <w:szCs w:val="24"/>
        </w:rPr>
        <w:t xml:space="preserve">. If back-up is requested, [STUDENT #2] can only provide a physical presence. [STUDENT #2] cannot communicate with the violator.”  </w:t>
      </w:r>
    </w:p>
    <w:p w14:paraId="32D25451" w14:textId="77777777" w:rsidR="00E534D1" w:rsidRPr="00C96660" w:rsidRDefault="00E534D1" w:rsidP="00E534D1">
      <w:pPr>
        <w:spacing w:after="0"/>
        <w:ind w:left="1440"/>
        <w:rPr>
          <w:rFonts w:ascii="Arial" w:hAnsi="Arial" w:cs="Arial"/>
          <w:bCs/>
          <w:color w:val="1A2B64"/>
          <w:sz w:val="24"/>
          <w:szCs w:val="24"/>
        </w:rPr>
      </w:pPr>
    </w:p>
    <w:p w14:paraId="49F98516" w14:textId="77777777" w:rsidR="00E534D1" w:rsidRPr="00C96660" w:rsidRDefault="00E534D1" w:rsidP="00E534D1">
      <w:pPr>
        <w:spacing w:after="0"/>
        <w:ind w:left="1440"/>
        <w:rPr>
          <w:rFonts w:ascii="Arial" w:hAnsi="Arial" w:cs="Arial"/>
          <w:bCs/>
          <w:color w:val="1A2B64"/>
          <w:sz w:val="24"/>
          <w:szCs w:val="24"/>
        </w:rPr>
      </w:pPr>
      <w:r w:rsidRPr="00C96660">
        <w:rPr>
          <w:rFonts w:ascii="Arial" w:hAnsi="Arial" w:cs="Arial"/>
          <w:bCs/>
          <w:color w:val="1A2B64"/>
          <w:sz w:val="24"/>
          <w:szCs w:val="24"/>
        </w:rPr>
        <w:t xml:space="preserve">When the student returns to the patrol car, provide him/her with the pre-printed warning ticket to issue for the stoplight violation. </w:t>
      </w:r>
    </w:p>
    <w:p w14:paraId="047378C9" w14:textId="77777777" w:rsidR="00E534D1" w:rsidRPr="00C96660" w:rsidRDefault="00E534D1" w:rsidP="00E534D1">
      <w:pPr>
        <w:spacing w:after="0"/>
        <w:ind w:left="1440"/>
        <w:rPr>
          <w:rFonts w:ascii="Arial" w:hAnsi="Arial" w:cs="Arial"/>
          <w:bCs/>
          <w:color w:val="1A2B64"/>
          <w:sz w:val="24"/>
          <w:szCs w:val="24"/>
        </w:rPr>
      </w:pPr>
    </w:p>
    <w:p w14:paraId="5CED57B0" w14:textId="77777777" w:rsidR="00E534D1" w:rsidRDefault="00E534D1" w:rsidP="00E534D1">
      <w:pPr>
        <w:spacing w:after="0"/>
        <w:ind w:left="1440" w:hanging="720"/>
        <w:rPr>
          <w:rFonts w:ascii="Arial" w:hAnsi="Arial" w:cs="Arial"/>
          <w:bCs/>
          <w:color w:val="1A2B64"/>
          <w:sz w:val="24"/>
          <w:szCs w:val="24"/>
        </w:rPr>
      </w:pPr>
      <w:r>
        <w:rPr>
          <w:rFonts w:ascii="Arial" w:hAnsi="Arial" w:cs="Arial"/>
          <w:bCs/>
          <w:color w:val="1A2B64"/>
          <w:sz w:val="24"/>
          <w:szCs w:val="24"/>
        </w:rPr>
        <w:t>G</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Instructor Feedback</w:t>
      </w:r>
      <w:r w:rsidRPr="00C96660">
        <w:rPr>
          <w:rFonts w:ascii="Arial" w:hAnsi="Arial" w:cs="Arial"/>
          <w:bCs/>
          <w:color w:val="1A2B64"/>
          <w:sz w:val="24"/>
          <w:szCs w:val="24"/>
        </w:rPr>
        <w:t>: Use the Communication Skills: Motor Vehicle Stops handout to provide</w:t>
      </w:r>
      <w:r>
        <w:rPr>
          <w:rFonts w:ascii="Arial" w:hAnsi="Arial" w:cs="Arial"/>
          <w:bCs/>
          <w:color w:val="1A2B64"/>
          <w:sz w:val="24"/>
          <w:szCs w:val="24"/>
        </w:rPr>
        <w:t xml:space="preserve"> clear, relevant, and positive </w:t>
      </w:r>
      <w:r w:rsidRPr="00C96660">
        <w:rPr>
          <w:rFonts w:ascii="Arial" w:hAnsi="Arial" w:cs="Arial"/>
          <w:bCs/>
          <w:color w:val="1A2B64"/>
          <w:sz w:val="24"/>
          <w:szCs w:val="24"/>
        </w:rPr>
        <w:t>feedback</w:t>
      </w:r>
      <w:r>
        <w:rPr>
          <w:rFonts w:ascii="Arial" w:hAnsi="Arial" w:cs="Arial"/>
          <w:bCs/>
          <w:color w:val="1A2B64"/>
          <w:sz w:val="24"/>
          <w:szCs w:val="24"/>
        </w:rPr>
        <w:t xml:space="preserve"> immediately after the exercise is over. </w:t>
      </w:r>
      <w:r w:rsidRPr="005C6F0E">
        <w:rPr>
          <w:rFonts w:ascii="Arial" w:hAnsi="Arial" w:cs="Arial"/>
          <w:bCs/>
          <w:color w:val="1A2B64"/>
          <w:sz w:val="24"/>
          <w:szCs w:val="24"/>
        </w:rPr>
        <w:t xml:space="preserve">Instructors may also seek feedback from the RP to get his or her perspective on student performance. </w:t>
      </w:r>
    </w:p>
    <w:p w14:paraId="1849DC46" w14:textId="77777777" w:rsidR="00E534D1" w:rsidRDefault="00E534D1" w:rsidP="00E534D1">
      <w:pPr>
        <w:spacing w:after="0"/>
        <w:ind w:left="1440" w:hanging="720"/>
        <w:rPr>
          <w:rFonts w:ascii="Arial" w:hAnsi="Arial" w:cs="Arial"/>
          <w:bCs/>
          <w:color w:val="1A2B64"/>
          <w:sz w:val="24"/>
          <w:szCs w:val="24"/>
        </w:rPr>
      </w:pPr>
    </w:p>
    <w:p w14:paraId="64941B08" w14:textId="77777777" w:rsidR="00E534D1" w:rsidRPr="00C96660" w:rsidRDefault="00E534D1" w:rsidP="00E534D1">
      <w:pPr>
        <w:spacing w:after="0"/>
        <w:ind w:left="1440"/>
        <w:rPr>
          <w:rFonts w:ascii="Arial" w:hAnsi="Arial" w:cs="Arial"/>
          <w:bCs/>
          <w:color w:val="1A2B64"/>
          <w:sz w:val="24"/>
          <w:szCs w:val="24"/>
        </w:rPr>
      </w:pPr>
      <w:r w:rsidRPr="00C96660">
        <w:rPr>
          <w:rFonts w:ascii="Arial" w:hAnsi="Arial" w:cs="Arial"/>
          <w:bCs/>
          <w:color w:val="1A2B64"/>
          <w:sz w:val="24"/>
          <w:szCs w:val="24"/>
        </w:rPr>
        <w:t xml:space="preserve">Questions to ask students during the feedback session include the following: </w:t>
      </w:r>
    </w:p>
    <w:p w14:paraId="20DDE530" w14:textId="77777777" w:rsidR="00E534D1" w:rsidRPr="00C96660" w:rsidRDefault="00E534D1" w:rsidP="00E534D1">
      <w:pPr>
        <w:spacing w:after="0"/>
        <w:rPr>
          <w:rFonts w:ascii="Arial" w:hAnsi="Arial" w:cs="Arial"/>
          <w:bCs/>
          <w:color w:val="1A2B64"/>
          <w:sz w:val="24"/>
          <w:szCs w:val="24"/>
        </w:rPr>
      </w:pPr>
    </w:p>
    <w:p w14:paraId="7BAE2FC3" w14:textId="77777777" w:rsidR="00E534D1"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1</w:t>
      </w:r>
      <w:r w:rsidRPr="00C96660">
        <w:rPr>
          <w:rFonts w:ascii="Arial" w:hAnsi="Arial" w:cs="Arial"/>
          <w:bCs/>
          <w:color w:val="1A2B64"/>
          <w:sz w:val="24"/>
          <w:szCs w:val="24"/>
        </w:rPr>
        <w:t>.</w:t>
      </w:r>
      <w:r w:rsidRPr="00C96660">
        <w:rPr>
          <w:rFonts w:ascii="Arial" w:hAnsi="Arial" w:cs="Arial"/>
          <w:bCs/>
          <w:color w:val="1A2B64"/>
          <w:sz w:val="24"/>
          <w:szCs w:val="24"/>
        </w:rPr>
        <w:tab/>
        <w:t xml:space="preserve">How did you do? </w:t>
      </w:r>
    </w:p>
    <w:p w14:paraId="646B370F" w14:textId="77777777" w:rsidR="00E534D1" w:rsidRDefault="00E534D1" w:rsidP="00E534D1">
      <w:pPr>
        <w:spacing w:after="0"/>
        <w:ind w:left="2160" w:hanging="720"/>
        <w:rPr>
          <w:rFonts w:ascii="Arial" w:hAnsi="Arial" w:cs="Arial"/>
          <w:bCs/>
          <w:color w:val="1A2B64"/>
          <w:sz w:val="24"/>
          <w:szCs w:val="24"/>
        </w:rPr>
      </w:pPr>
    </w:p>
    <w:p w14:paraId="002C37F5" w14:textId="77777777" w:rsidR="00E534D1"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2.</w:t>
      </w:r>
      <w:r>
        <w:rPr>
          <w:rFonts w:ascii="Arial" w:hAnsi="Arial" w:cs="Arial"/>
          <w:bCs/>
          <w:color w:val="1A2B64"/>
          <w:sz w:val="24"/>
          <w:szCs w:val="24"/>
        </w:rPr>
        <w:tab/>
        <w:t>How would you rate yourself on (handout items)?</w:t>
      </w:r>
      <w:r w:rsidRPr="00C96660">
        <w:rPr>
          <w:rFonts w:ascii="Arial" w:hAnsi="Arial" w:cs="Arial"/>
          <w:bCs/>
          <w:color w:val="1A2B64"/>
          <w:sz w:val="24"/>
          <w:szCs w:val="24"/>
        </w:rPr>
        <w:t xml:space="preserve"> </w:t>
      </w:r>
    </w:p>
    <w:p w14:paraId="3B6B6EFF" w14:textId="77777777" w:rsidR="00E534D1" w:rsidRPr="00C96660" w:rsidRDefault="00E534D1" w:rsidP="00E534D1">
      <w:pPr>
        <w:spacing w:after="0"/>
        <w:ind w:left="2160"/>
        <w:rPr>
          <w:rFonts w:ascii="Arial" w:hAnsi="Arial" w:cs="Arial"/>
          <w:bCs/>
          <w:color w:val="1A2B64"/>
          <w:sz w:val="24"/>
          <w:szCs w:val="24"/>
        </w:rPr>
      </w:pPr>
    </w:p>
    <w:p w14:paraId="238E00EF" w14:textId="77777777" w:rsidR="00E534D1" w:rsidRPr="00C96660" w:rsidRDefault="00E534D1" w:rsidP="00E534D1">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t xml:space="preserve">Would you do anything differently next time? </w:t>
      </w:r>
      <w:r>
        <w:rPr>
          <w:rFonts w:ascii="Arial" w:hAnsi="Arial" w:cs="Arial"/>
          <w:bCs/>
          <w:color w:val="1A2B64"/>
          <w:sz w:val="24"/>
          <w:szCs w:val="24"/>
        </w:rPr>
        <w:t xml:space="preserve">If yes, what? </w:t>
      </w:r>
      <w:r w:rsidRPr="00C96660">
        <w:rPr>
          <w:rFonts w:ascii="Arial" w:hAnsi="Arial" w:cs="Arial"/>
          <w:bCs/>
          <w:color w:val="1A2B64"/>
          <w:sz w:val="24"/>
          <w:szCs w:val="24"/>
        </w:rPr>
        <w:t xml:space="preserve"> </w:t>
      </w:r>
    </w:p>
    <w:p w14:paraId="19C69FF3" w14:textId="77777777" w:rsidR="00E534D1" w:rsidRDefault="00E534D1" w:rsidP="00E534D1">
      <w:pPr>
        <w:spacing w:after="0"/>
        <w:rPr>
          <w:rFonts w:ascii="Arial" w:hAnsi="Arial" w:cs="Arial"/>
          <w:b/>
          <w:color w:val="1A2B64"/>
          <w:sz w:val="24"/>
          <w:szCs w:val="24"/>
        </w:rPr>
      </w:pPr>
    </w:p>
    <w:p w14:paraId="73F2FFEC" w14:textId="77777777" w:rsidR="00E534D1" w:rsidRPr="00714528" w:rsidRDefault="00E534D1" w:rsidP="00E534D1">
      <w:pPr>
        <w:spacing w:after="0"/>
        <w:ind w:left="1440" w:hanging="720"/>
        <w:rPr>
          <w:rFonts w:ascii="Arial" w:hAnsi="Arial" w:cs="Arial"/>
          <w:bCs/>
          <w:color w:val="1A2B64"/>
          <w:sz w:val="24"/>
          <w:szCs w:val="24"/>
        </w:rPr>
      </w:pPr>
      <w:r>
        <w:rPr>
          <w:rFonts w:ascii="Arial" w:hAnsi="Arial" w:cs="Arial"/>
          <w:bCs/>
          <w:color w:val="1A2B64"/>
          <w:sz w:val="24"/>
          <w:szCs w:val="24"/>
        </w:rPr>
        <w:t>H</w:t>
      </w:r>
      <w:r w:rsidRPr="00714528">
        <w:rPr>
          <w:rFonts w:ascii="Arial" w:hAnsi="Arial" w:cs="Arial"/>
          <w:bCs/>
          <w:color w:val="1A2B64"/>
          <w:sz w:val="24"/>
          <w:szCs w:val="24"/>
        </w:rPr>
        <w:t>.</w:t>
      </w:r>
      <w:r w:rsidRPr="00714528">
        <w:rPr>
          <w:rFonts w:ascii="Arial" w:hAnsi="Arial" w:cs="Arial"/>
          <w:bCs/>
          <w:color w:val="1A2B64"/>
          <w:sz w:val="24"/>
          <w:szCs w:val="24"/>
        </w:rPr>
        <w:tab/>
        <w:t>Reverse student roles and readminister practical exercise</w:t>
      </w:r>
      <w:r>
        <w:rPr>
          <w:rFonts w:ascii="Arial" w:hAnsi="Arial" w:cs="Arial"/>
          <w:bCs/>
          <w:color w:val="1A2B64"/>
          <w:sz w:val="24"/>
          <w:szCs w:val="24"/>
        </w:rPr>
        <w:t xml:space="preserve"> or select two more students to participate</w:t>
      </w:r>
      <w:r w:rsidRPr="00714528">
        <w:rPr>
          <w:rFonts w:ascii="Arial" w:hAnsi="Arial" w:cs="Arial"/>
          <w:bCs/>
          <w:color w:val="1A2B64"/>
          <w:sz w:val="24"/>
          <w:szCs w:val="24"/>
        </w:rPr>
        <w:t xml:space="preserve">. </w:t>
      </w:r>
    </w:p>
    <w:p w14:paraId="686EF661" w14:textId="009D7B77" w:rsidR="00066735" w:rsidRPr="00E534D1" w:rsidRDefault="00E534D1">
      <w:pPr>
        <w:rPr>
          <w:rFonts w:ascii="Arial" w:hAnsi="Arial" w:cs="Arial"/>
          <w:b/>
          <w:color w:val="1A2B64"/>
          <w:sz w:val="24"/>
          <w:szCs w:val="24"/>
        </w:rPr>
      </w:pPr>
    </w:p>
    <w:sectPr w:rsidR="00066735" w:rsidRPr="00E534D1" w:rsidSect="009E2F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4D1"/>
    <w:rsid w:val="000B6CC2"/>
    <w:rsid w:val="000F0F4B"/>
    <w:rsid w:val="002518FD"/>
    <w:rsid w:val="0036610C"/>
    <w:rsid w:val="004C2A00"/>
    <w:rsid w:val="009E2FF6"/>
    <w:rsid w:val="00A9041D"/>
    <w:rsid w:val="00DE5B96"/>
    <w:rsid w:val="00E534D1"/>
    <w:rsid w:val="00E8513C"/>
    <w:rsid w:val="00E977A3"/>
    <w:rsid w:val="00FA7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C322E40"/>
  <w14:defaultImageDpi w14:val="32767"/>
  <w15:chartTrackingRefBased/>
  <w15:docId w15:val="{E89E47EF-5C33-5843-AD97-A6D9743D0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E534D1"/>
    <w:pPr>
      <w:spacing w:after="200" w:line="276" w:lineRule="auto"/>
    </w:pPr>
    <w:rPr>
      <w:rFonts w:ascii="Times New Roman" w:hAnsi="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1669</Words>
  <Characters>9518</Characters>
  <Application>Microsoft Office Word</Application>
  <DocSecurity>0</DocSecurity>
  <Lines>79</Lines>
  <Paragraphs>22</Paragraphs>
  <ScaleCrop>false</ScaleCrop>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dianne beer-maxwell</dc:creator>
  <cp:keywords/>
  <dc:description/>
  <cp:lastModifiedBy>dianne beer-maxwell</cp:lastModifiedBy>
  <cp:revision>1</cp:revision>
  <dcterms:created xsi:type="dcterms:W3CDTF">2021-10-04T22:38:00Z</dcterms:created>
  <dcterms:modified xsi:type="dcterms:W3CDTF">2021-10-04T22:41:00Z</dcterms:modified>
</cp:coreProperties>
</file>